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00"/>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942"/>
      </w:tblGrid>
      <w:tr w:rsidR="0091578E" w:rsidRPr="00392B8A" w14:paraId="60C1A2DB" w14:textId="77777777" w:rsidTr="0091578E">
        <w:trPr>
          <w:trHeight w:val="2398"/>
        </w:trPr>
        <w:tc>
          <w:tcPr>
            <w:tcW w:w="4787" w:type="dxa"/>
            <w:tcBorders>
              <w:top w:val="nil"/>
              <w:left w:val="nil"/>
              <w:bottom w:val="nil"/>
              <w:right w:val="nil"/>
            </w:tcBorders>
            <w:shd w:val="clear" w:color="auto" w:fill="auto"/>
          </w:tcPr>
          <w:p w14:paraId="294827D3" w14:textId="77777777" w:rsidR="0091578E" w:rsidRPr="00392B8A" w:rsidRDefault="0091578E" w:rsidP="0091578E">
            <w:pPr>
              <w:keepNext/>
              <w:widowControl w:val="0"/>
              <w:ind w:right="-107"/>
              <w:jc w:val="center"/>
              <w:rPr>
                <w:b/>
                <w:bCs/>
                <w:color w:val="000000"/>
                <w:sz w:val="20"/>
                <w:szCs w:val="20"/>
                <w:lang w:eastAsia="en-US"/>
              </w:rPr>
            </w:pPr>
            <w:bookmarkStart w:id="0" w:name="_Hlk142396932"/>
            <w:r w:rsidRPr="00392B8A">
              <w:rPr>
                <w:b/>
                <w:bCs/>
                <w:color w:val="000000"/>
                <w:sz w:val="20"/>
                <w:szCs w:val="20"/>
                <w:lang w:eastAsia="en-US"/>
              </w:rPr>
              <w:t>У Т В Е Р Ж Д А Ю</w:t>
            </w:r>
          </w:p>
          <w:p w14:paraId="502C9DF2" w14:textId="77777777" w:rsidR="0091578E" w:rsidRPr="00392B8A" w:rsidRDefault="0091578E" w:rsidP="0091578E">
            <w:pPr>
              <w:keepNext/>
              <w:widowControl w:val="0"/>
              <w:ind w:right="-107"/>
              <w:jc w:val="center"/>
              <w:rPr>
                <w:color w:val="000000"/>
                <w:sz w:val="20"/>
                <w:szCs w:val="20"/>
                <w:lang w:eastAsia="en-US"/>
              </w:rPr>
            </w:pPr>
          </w:p>
          <w:p w14:paraId="5AB43404" w14:textId="77777777" w:rsidR="0091578E" w:rsidRPr="00392B8A" w:rsidRDefault="0091578E" w:rsidP="0091578E">
            <w:pPr>
              <w:ind w:right="317"/>
              <w:jc w:val="center"/>
              <w:rPr>
                <w:color w:val="000000"/>
                <w:sz w:val="20"/>
                <w:szCs w:val="20"/>
              </w:rPr>
            </w:pPr>
            <w:r w:rsidRPr="00392B8A">
              <w:rPr>
                <w:color w:val="000000"/>
                <w:sz w:val="20"/>
                <w:szCs w:val="20"/>
              </w:rPr>
              <w:t>Заказчик:</w:t>
            </w:r>
          </w:p>
          <w:p w14:paraId="4E3C54E5" w14:textId="77777777" w:rsidR="0091578E" w:rsidRPr="00392B8A" w:rsidRDefault="0091578E" w:rsidP="0091578E">
            <w:pPr>
              <w:ind w:right="317"/>
              <w:jc w:val="center"/>
              <w:rPr>
                <w:color w:val="000000"/>
                <w:sz w:val="20"/>
                <w:szCs w:val="20"/>
              </w:rPr>
            </w:pPr>
            <w:r w:rsidRPr="00392B8A">
              <w:rPr>
                <w:color w:val="000000"/>
                <w:sz w:val="20"/>
                <w:szCs w:val="20"/>
              </w:rPr>
              <w:t>Директор АНО «Центр городского развития Мурманской области»</w:t>
            </w:r>
          </w:p>
          <w:p w14:paraId="7B91AE0E" w14:textId="77777777" w:rsidR="0091578E" w:rsidRPr="00392B8A" w:rsidRDefault="0091578E" w:rsidP="0091578E">
            <w:pPr>
              <w:ind w:right="317"/>
              <w:jc w:val="center"/>
              <w:rPr>
                <w:color w:val="000000"/>
                <w:sz w:val="20"/>
                <w:szCs w:val="20"/>
              </w:rPr>
            </w:pPr>
          </w:p>
          <w:p w14:paraId="1ECF3943" w14:textId="77777777" w:rsidR="0091578E" w:rsidRPr="00392B8A" w:rsidRDefault="0091578E" w:rsidP="0091578E">
            <w:pPr>
              <w:ind w:right="317"/>
              <w:jc w:val="center"/>
              <w:rPr>
                <w:color w:val="000000"/>
                <w:sz w:val="20"/>
                <w:szCs w:val="20"/>
              </w:rPr>
            </w:pPr>
          </w:p>
          <w:p w14:paraId="0ED481A8" w14:textId="3E83FFB4" w:rsidR="0091578E" w:rsidRPr="00392B8A" w:rsidRDefault="004B240D" w:rsidP="0091578E">
            <w:pPr>
              <w:ind w:right="317"/>
              <w:jc w:val="center"/>
              <w:rPr>
                <w:color w:val="000000"/>
                <w:sz w:val="20"/>
                <w:szCs w:val="20"/>
              </w:rPr>
            </w:pPr>
            <w:r>
              <w:rPr>
                <w:color w:val="000000"/>
                <w:sz w:val="20"/>
                <w:szCs w:val="20"/>
              </w:rPr>
              <w:t>Д</w:t>
            </w:r>
            <w:r w:rsidR="0091578E" w:rsidRPr="00392B8A">
              <w:rPr>
                <w:color w:val="000000"/>
                <w:sz w:val="20"/>
                <w:szCs w:val="20"/>
              </w:rPr>
              <w:t>иректор</w:t>
            </w:r>
            <w:r w:rsidR="0091578E">
              <w:rPr>
                <w:color w:val="000000"/>
                <w:sz w:val="20"/>
                <w:szCs w:val="20"/>
              </w:rPr>
              <w:t xml:space="preserve"> ____________</w:t>
            </w:r>
            <w:r w:rsidR="0091578E" w:rsidRPr="00392B8A">
              <w:rPr>
                <w:color w:val="000000"/>
                <w:sz w:val="20"/>
                <w:szCs w:val="20"/>
              </w:rPr>
              <w:t xml:space="preserve">_ </w:t>
            </w:r>
            <w:r>
              <w:rPr>
                <w:color w:val="000000"/>
                <w:sz w:val="20"/>
                <w:szCs w:val="20"/>
              </w:rPr>
              <w:t>Д</w:t>
            </w:r>
            <w:r w:rsidR="0091578E" w:rsidRPr="00392B8A">
              <w:rPr>
                <w:color w:val="000000"/>
                <w:sz w:val="20"/>
                <w:szCs w:val="20"/>
              </w:rPr>
              <w:t>.</w:t>
            </w:r>
            <w:r>
              <w:rPr>
                <w:color w:val="000000"/>
                <w:sz w:val="20"/>
                <w:szCs w:val="20"/>
              </w:rPr>
              <w:t>Д</w:t>
            </w:r>
            <w:r w:rsidR="0091578E" w:rsidRPr="00392B8A">
              <w:rPr>
                <w:color w:val="000000"/>
                <w:sz w:val="20"/>
                <w:szCs w:val="20"/>
              </w:rPr>
              <w:t xml:space="preserve">. </w:t>
            </w:r>
            <w:r>
              <w:rPr>
                <w:color w:val="000000"/>
                <w:sz w:val="20"/>
                <w:szCs w:val="20"/>
              </w:rPr>
              <w:t>Климова</w:t>
            </w:r>
          </w:p>
          <w:p w14:paraId="097EB3FF" w14:textId="77777777" w:rsidR="0091578E" w:rsidRPr="00392B8A" w:rsidRDefault="0091578E" w:rsidP="0091578E">
            <w:pPr>
              <w:keepNext/>
              <w:widowControl w:val="0"/>
              <w:ind w:left="-2240" w:right="-107"/>
              <w:jc w:val="right"/>
              <w:rPr>
                <w:i/>
                <w:color w:val="000000"/>
                <w:sz w:val="20"/>
                <w:szCs w:val="20"/>
                <w:lang w:eastAsia="en-US"/>
              </w:rPr>
            </w:pPr>
            <w:r w:rsidRPr="00392B8A">
              <w:rPr>
                <w:color w:val="000000"/>
                <w:sz w:val="20"/>
                <w:szCs w:val="20"/>
              </w:rPr>
              <w:t xml:space="preserve"> </w:t>
            </w:r>
          </w:p>
        </w:tc>
        <w:tc>
          <w:tcPr>
            <w:tcW w:w="4942" w:type="dxa"/>
            <w:tcBorders>
              <w:top w:val="nil"/>
              <w:left w:val="nil"/>
              <w:bottom w:val="nil"/>
              <w:right w:val="nil"/>
            </w:tcBorders>
          </w:tcPr>
          <w:p w14:paraId="5CCBE652" w14:textId="77777777" w:rsidR="0091578E" w:rsidRPr="00392B8A" w:rsidRDefault="0091578E" w:rsidP="0091578E">
            <w:pPr>
              <w:spacing w:line="276" w:lineRule="auto"/>
              <w:jc w:val="center"/>
              <w:rPr>
                <w:b/>
                <w:bCs/>
                <w:sz w:val="20"/>
                <w:szCs w:val="20"/>
              </w:rPr>
            </w:pPr>
            <w:r w:rsidRPr="00392B8A">
              <w:rPr>
                <w:b/>
                <w:bCs/>
                <w:sz w:val="20"/>
                <w:szCs w:val="20"/>
              </w:rPr>
              <w:t>У Т В Е Р Ж Д А Ю</w:t>
            </w:r>
          </w:p>
          <w:p w14:paraId="154FC9D5" w14:textId="77777777" w:rsidR="0091578E" w:rsidRPr="00392B8A" w:rsidRDefault="0091578E" w:rsidP="0091578E">
            <w:pPr>
              <w:spacing w:line="276" w:lineRule="auto"/>
              <w:jc w:val="center"/>
              <w:rPr>
                <w:sz w:val="20"/>
                <w:szCs w:val="20"/>
              </w:rPr>
            </w:pPr>
          </w:p>
          <w:p w14:paraId="30FEB564" w14:textId="77777777" w:rsidR="0091578E" w:rsidRPr="00392B8A" w:rsidRDefault="0091578E" w:rsidP="0091578E">
            <w:pPr>
              <w:spacing w:line="276" w:lineRule="auto"/>
              <w:ind w:left="284" w:right="317"/>
              <w:jc w:val="center"/>
              <w:rPr>
                <w:sz w:val="20"/>
                <w:szCs w:val="20"/>
              </w:rPr>
            </w:pPr>
            <w:r w:rsidRPr="00392B8A">
              <w:rPr>
                <w:sz w:val="20"/>
                <w:szCs w:val="20"/>
              </w:rPr>
              <w:t>Организатор закупки: ГАУМО «Региональный центр по организации закупок» (ГАУМО «РЦОЗ»)</w:t>
            </w:r>
          </w:p>
          <w:p w14:paraId="36817BF8" w14:textId="77777777" w:rsidR="0091578E" w:rsidRPr="00392B8A" w:rsidRDefault="0091578E" w:rsidP="0091578E">
            <w:pPr>
              <w:spacing w:line="276" w:lineRule="auto"/>
              <w:ind w:left="284" w:right="317"/>
              <w:jc w:val="center"/>
              <w:rPr>
                <w:sz w:val="20"/>
                <w:szCs w:val="20"/>
              </w:rPr>
            </w:pPr>
          </w:p>
          <w:p w14:paraId="207DAD3E" w14:textId="77777777" w:rsidR="0091578E" w:rsidRPr="00392B8A" w:rsidRDefault="0091578E" w:rsidP="0091578E">
            <w:pPr>
              <w:spacing w:line="276" w:lineRule="auto"/>
              <w:ind w:left="284" w:right="317"/>
              <w:jc w:val="center"/>
              <w:rPr>
                <w:sz w:val="20"/>
                <w:szCs w:val="20"/>
              </w:rPr>
            </w:pPr>
            <w:proofErr w:type="spellStart"/>
            <w:r w:rsidRPr="00392B8A">
              <w:rPr>
                <w:sz w:val="20"/>
                <w:szCs w:val="20"/>
              </w:rPr>
              <w:t>И.о</w:t>
            </w:r>
            <w:proofErr w:type="spellEnd"/>
            <w:r w:rsidRPr="00392B8A">
              <w:rPr>
                <w:sz w:val="20"/>
                <w:szCs w:val="20"/>
              </w:rPr>
              <w:t>. руководителя__________/ О.Э. Муравьева</w:t>
            </w:r>
          </w:p>
          <w:p w14:paraId="106BD654" w14:textId="77777777" w:rsidR="0091578E" w:rsidRPr="00392B8A" w:rsidRDefault="0091578E" w:rsidP="0091578E">
            <w:pPr>
              <w:spacing w:line="276" w:lineRule="auto"/>
              <w:ind w:left="284" w:right="317"/>
              <w:jc w:val="right"/>
              <w:rPr>
                <w:sz w:val="20"/>
                <w:szCs w:val="20"/>
              </w:rPr>
            </w:pPr>
          </w:p>
          <w:p w14:paraId="140A0DD7" w14:textId="77777777" w:rsidR="0091578E" w:rsidRPr="00392B8A" w:rsidRDefault="0091578E" w:rsidP="0091578E">
            <w:pPr>
              <w:jc w:val="right"/>
              <w:rPr>
                <w:color w:val="000000"/>
                <w:sz w:val="20"/>
                <w:szCs w:val="20"/>
                <w:lang w:eastAsia="en-US"/>
              </w:rPr>
            </w:pPr>
            <w:r w:rsidRPr="00392B8A">
              <w:rPr>
                <w:sz w:val="20"/>
                <w:szCs w:val="20"/>
              </w:rPr>
              <w:t xml:space="preserve">      </w:t>
            </w:r>
          </w:p>
        </w:tc>
      </w:tr>
      <w:bookmarkEnd w:id="0"/>
    </w:tbl>
    <w:p w14:paraId="32ADDCFF" w14:textId="77777777" w:rsidR="00FA253D" w:rsidRPr="00392B8A" w:rsidRDefault="00FA253D" w:rsidP="00CF0C21">
      <w:pPr>
        <w:jc w:val="both"/>
        <w:rPr>
          <w:b/>
          <w:sz w:val="20"/>
          <w:szCs w:val="20"/>
        </w:rPr>
      </w:pPr>
    </w:p>
    <w:p w14:paraId="0AE498BE" w14:textId="77777777" w:rsidR="002E185F" w:rsidRPr="00392B8A" w:rsidRDefault="002E185F">
      <w:pPr>
        <w:jc w:val="center"/>
        <w:rPr>
          <w:b/>
          <w:sz w:val="20"/>
          <w:szCs w:val="20"/>
        </w:rPr>
      </w:pPr>
    </w:p>
    <w:p w14:paraId="7EC4640C" w14:textId="77777777" w:rsidR="002E185F" w:rsidRPr="00392B8A" w:rsidRDefault="002E185F">
      <w:pPr>
        <w:jc w:val="center"/>
        <w:rPr>
          <w:b/>
          <w:sz w:val="20"/>
          <w:szCs w:val="20"/>
        </w:rPr>
      </w:pPr>
    </w:p>
    <w:p w14:paraId="4F3F14F2" w14:textId="5E140A9E" w:rsidR="002E185F" w:rsidRPr="00392B8A" w:rsidRDefault="002E185F">
      <w:pPr>
        <w:jc w:val="center"/>
        <w:rPr>
          <w:b/>
          <w:sz w:val="20"/>
          <w:szCs w:val="20"/>
        </w:rPr>
      </w:pPr>
    </w:p>
    <w:p w14:paraId="41E83A2C" w14:textId="77777777" w:rsidR="007613A9" w:rsidRPr="00392B8A" w:rsidRDefault="007613A9">
      <w:pPr>
        <w:jc w:val="center"/>
        <w:rPr>
          <w:b/>
          <w:sz w:val="20"/>
          <w:szCs w:val="20"/>
        </w:rPr>
      </w:pPr>
    </w:p>
    <w:p w14:paraId="42137A08" w14:textId="77777777" w:rsidR="00FA253D" w:rsidRDefault="00FA253D">
      <w:pPr>
        <w:jc w:val="center"/>
        <w:rPr>
          <w:b/>
          <w:sz w:val="20"/>
          <w:szCs w:val="20"/>
        </w:rPr>
      </w:pPr>
    </w:p>
    <w:p w14:paraId="35BF9809" w14:textId="77777777" w:rsidR="0091578E" w:rsidRDefault="0091578E">
      <w:pPr>
        <w:jc w:val="center"/>
        <w:rPr>
          <w:b/>
          <w:sz w:val="20"/>
          <w:szCs w:val="20"/>
        </w:rPr>
      </w:pPr>
    </w:p>
    <w:p w14:paraId="1874EE3A" w14:textId="77777777" w:rsidR="0091578E" w:rsidRDefault="0091578E">
      <w:pPr>
        <w:jc w:val="center"/>
        <w:rPr>
          <w:b/>
          <w:sz w:val="20"/>
          <w:szCs w:val="20"/>
        </w:rPr>
      </w:pPr>
    </w:p>
    <w:p w14:paraId="3ACDA14E" w14:textId="77777777" w:rsidR="0091578E" w:rsidRDefault="0091578E">
      <w:pPr>
        <w:jc w:val="center"/>
        <w:rPr>
          <w:b/>
          <w:sz w:val="20"/>
          <w:szCs w:val="20"/>
        </w:rPr>
      </w:pPr>
    </w:p>
    <w:p w14:paraId="3020AE29" w14:textId="77777777" w:rsidR="0091578E" w:rsidRDefault="0091578E">
      <w:pPr>
        <w:jc w:val="center"/>
        <w:rPr>
          <w:b/>
          <w:sz w:val="20"/>
          <w:szCs w:val="20"/>
        </w:rPr>
      </w:pPr>
    </w:p>
    <w:p w14:paraId="7E40E935" w14:textId="77777777" w:rsidR="0091578E" w:rsidRDefault="0091578E">
      <w:pPr>
        <w:jc w:val="center"/>
        <w:rPr>
          <w:b/>
          <w:sz w:val="20"/>
          <w:szCs w:val="20"/>
        </w:rPr>
      </w:pPr>
    </w:p>
    <w:p w14:paraId="718757BB" w14:textId="77777777" w:rsidR="0091578E" w:rsidRDefault="0091578E">
      <w:pPr>
        <w:jc w:val="center"/>
        <w:rPr>
          <w:b/>
          <w:sz w:val="20"/>
          <w:szCs w:val="20"/>
        </w:rPr>
      </w:pPr>
    </w:p>
    <w:p w14:paraId="05DD3EBE" w14:textId="77777777" w:rsidR="0091578E" w:rsidRPr="00392B8A" w:rsidRDefault="0091578E">
      <w:pPr>
        <w:jc w:val="center"/>
        <w:rPr>
          <w:b/>
          <w:sz w:val="20"/>
          <w:szCs w:val="20"/>
        </w:rPr>
      </w:pPr>
    </w:p>
    <w:p w14:paraId="003D50E3" w14:textId="77777777" w:rsidR="00FA253D" w:rsidRPr="00392B8A" w:rsidRDefault="003665F4">
      <w:pPr>
        <w:jc w:val="center"/>
        <w:rPr>
          <w:b/>
          <w:sz w:val="20"/>
          <w:szCs w:val="20"/>
        </w:rPr>
      </w:pPr>
      <w:r w:rsidRPr="00392B8A">
        <w:rPr>
          <w:b/>
          <w:sz w:val="20"/>
          <w:szCs w:val="20"/>
        </w:rPr>
        <w:t>ДОКУМЕНТАЦИЯ</w:t>
      </w:r>
    </w:p>
    <w:p w14:paraId="4B54CEFC" w14:textId="4E286125" w:rsidR="00FA253D" w:rsidRPr="00392B8A" w:rsidRDefault="003665F4">
      <w:pPr>
        <w:jc w:val="center"/>
        <w:rPr>
          <w:b/>
          <w:sz w:val="20"/>
          <w:szCs w:val="20"/>
        </w:rPr>
      </w:pPr>
      <w:r w:rsidRPr="00392B8A">
        <w:rPr>
          <w:b/>
          <w:sz w:val="20"/>
          <w:szCs w:val="20"/>
        </w:rPr>
        <w:t xml:space="preserve">ДЛЯ ПРОВЕДЕНИЯ </w:t>
      </w:r>
      <w:r w:rsidR="00074D1B" w:rsidRPr="00392B8A">
        <w:rPr>
          <w:b/>
          <w:sz w:val="20"/>
          <w:szCs w:val="20"/>
        </w:rPr>
        <w:t xml:space="preserve">ЗАПРОСА КОТИРОВОК </w:t>
      </w:r>
      <w:r w:rsidR="00D41346" w:rsidRPr="00392B8A">
        <w:rPr>
          <w:b/>
          <w:sz w:val="20"/>
          <w:szCs w:val="20"/>
        </w:rPr>
        <w:t>В ЭЛЕКТРОННОЙ ФОРМЕ</w:t>
      </w:r>
    </w:p>
    <w:p w14:paraId="7E23B5E8" w14:textId="3B0693F2" w:rsidR="00D41346" w:rsidRPr="00392B8A" w:rsidRDefault="00D41346">
      <w:pPr>
        <w:jc w:val="center"/>
        <w:rPr>
          <w:b/>
          <w:sz w:val="20"/>
          <w:szCs w:val="20"/>
        </w:rPr>
      </w:pPr>
    </w:p>
    <w:p w14:paraId="06667EC3" w14:textId="2519BC22" w:rsidR="00D41346" w:rsidRPr="00392B8A" w:rsidRDefault="00D41346">
      <w:pPr>
        <w:jc w:val="center"/>
        <w:rPr>
          <w:b/>
          <w:sz w:val="20"/>
          <w:szCs w:val="20"/>
        </w:rPr>
      </w:pPr>
    </w:p>
    <w:p w14:paraId="55C2773A" w14:textId="77777777" w:rsidR="007613A9" w:rsidRPr="00392B8A" w:rsidRDefault="00D41346" w:rsidP="007613A9">
      <w:pPr>
        <w:spacing w:line="276" w:lineRule="auto"/>
        <w:jc w:val="center"/>
        <w:rPr>
          <w:b/>
          <w:bCs/>
          <w:sz w:val="20"/>
          <w:szCs w:val="20"/>
        </w:rPr>
      </w:pPr>
      <w:r w:rsidRPr="00392B8A">
        <w:rPr>
          <w:b/>
          <w:bCs/>
          <w:sz w:val="20"/>
          <w:szCs w:val="20"/>
        </w:rPr>
        <w:t xml:space="preserve">ПРЕДМЕТ ЗАКУПКИ: </w:t>
      </w:r>
    </w:p>
    <w:p w14:paraId="67532E27" w14:textId="1B80CEC2" w:rsidR="00D41346" w:rsidRPr="00392B8A" w:rsidRDefault="00E84244">
      <w:pPr>
        <w:jc w:val="center"/>
        <w:rPr>
          <w:b/>
          <w:sz w:val="20"/>
          <w:szCs w:val="20"/>
        </w:rPr>
      </w:pPr>
      <w:r w:rsidRPr="00E84244">
        <w:rPr>
          <w:b/>
          <w:sz w:val="20"/>
          <w:szCs w:val="20"/>
        </w:rPr>
        <w:t>выполнение комплекса работ по устройству архитектурно-художественного освещения в рамках комплексного благоустройства г. Мурманска</w:t>
      </w:r>
      <w:r w:rsidR="002017EB" w:rsidRPr="00392B8A">
        <w:rPr>
          <w:b/>
          <w:sz w:val="20"/>
          <w:szCs w:val="20"/>
        </w:rPr>
        <w:t>.</w:t>
      </w:r>
    </w:p>
    <w:p w14:paraId="4A5F27A5" w14:textId="22343973" w:rsidR="00D41346" w:rsidRPr="00392B8A" w:rsidRDefault="00D41346">
      <w:pPr>
        <w:jc w:val="center"/>
        <w:rPr>
          <w:b/>
          <w:sz w:val="20"/>
          <w:szCs w:val="20"/>
        </w:rPr>
      </w:pPr>
      <w:r w:rsidRPr="00392B8A">
        <w:rPr>
          <w:b/>
          <w:sz w:val="20"/>
          <w:szCs w:val="20"/>
        </w:rPr>
        <w:t>_____________________________________________________________________________</w:t>
      </w:r>
    </w:p>
    <w:p w14:paraId="56AA20D4" w14:textId="57BA4080" w:rsidR="00D41346" w:rsidRPr="00392B8A" w:rsidRDefault="00D41346">
      <w:pPr>
        <w:jc w:val="center"/>
        <w:rPr>
          <w:b/>
          <w:sz w:val="20"/>
          <w:szCs w:val="20"/>
        </w:rPr>
      </w:pPr>
    </w:p>
    <w:p w14:paraId="5D6AF71C" w14:textId="6B96CCC7" w:rsidR="00D41346" w:rsidRPr="00392B8A" w:rsidRDefault="00D41346">
      <w:pPr>
        <w:jc w:val="center"/>
        <w:rPr>
          <w:b/>
          <w:sz w:val="20"/>
          <w:szCs w:val="20"/>
        </w:rPr>
      </w:pPr>
    </w:p>
    <w:p w14:paraId="558EDEE2" w14:textId="77777777" w:rsidR="00D41346" w:rsidRPr="00392B8A" w:rsidRDefault="00D41346" w:rsidP="00D41346">
      <w:pPr>
        <w:autoSpaceDE w:val="0"/>
        <w:autoSpaceDN w:val="0"/>
        <w:adjustRightInd w:val="0"/>
        <w:jc w:val="center"/>
        <w:outlineLvl w:val="2"/>
        <w:rPr>
          <w:b/>
          <w:sz w:val="20"/>
          <w:szCs w:val="20"/>
        </w:rPr>
      </w:pPr>
      <w:r w:rsidRPr="00392B8A">
        <w:rPr>
          <w:b/>
          <w:sz w:val="20"/>
          <w:szCs w:val="20"/>
        </w:rPr>
        <w:t>СОДЕРЖАНИЕ</w:t>
      </w:r>
    </w:p>
    <w:p w14:paraId="65097624" w14:textId="77777777" w:rsidR="00D41346" w:rsidRPr="00392B8A" w:rsidRDefault="00D41346" w:rsidP="00D41346">
      <w:pPr>
        <w:jc w:val="both"/>
        <w:rPr>
          <w:b/>
          <w:sz w:val="20"/>
          <w:szCs w:val="20"/>
        </w:rPr>
      </w:pPr>
    </w:p>
    <w:p w14:paraId="37062E74" w14:textId="77777777" w:rsidR="00D41346" w:rsidRPr="00392B8A" w:rsidRDefault="00D41346" w:rsidP="00D41346">
      <w:pPr>
        <w:pStyle w:val="afc"/>
        <w:spacing w:after="0" w:line="240" w:lineRule="auto"/>
        <w:ind w:left="0"/>
        <w:rPr>
          <w:color w:val="FF0000"/>
          <w:sz w:val="20"/>
          <w:szCs w:val="20"/>
        </w:rPr>
      </w:pPr>
      <w:r w:rsidRPr="00392B8A">
        <w:rPr>
          <w:b/>
          <w:sz w:val="20"/>
          <w:szCs w:val="20"/>
        </w:rPr>
        <w:t>Раздел 1.</w:t>
      </w:r>
      <w:r w:rsidRPr="00392B8A">
        <w:rPr>
          <w:sz w:val="20"/>
          <w:szCs w:val="20"/>
        </w:rPr>
        <w:t xml:space="preserve"> Информационная карта.</w:t>
      </w:r>
    </w:p>
    <w:p w14:paraId="03AC8ACE" w14:textId="67AFAD62" w:rsidR="00D41346" w:rsidRPr="00392B8A" w:rsidRDefault="00D41346" w:rsidP="00D41346">
      <w:pPr>
        <w:pStyle w:val="afc"/>
        <w:spacing w:after="0" w:line="240" w:lineRule="auto"/>
        <w:ind w:left="0"/>
        <w:rPr>
          <w:sz w:val="20"/>
          <w:szCs w:val="20"/>
        </w:rPr>
      </w:pPr>
      <w:r w:rsidRPr="00392B8A">
        <w:rPr>
          <w:b/>
          <w:sz w:val="20"/>
          <w:szCs w:val="20"/>
        </w:rPr>
        <w:t xml:space="preserve">Раздел </w:t>
      </w:r>
      <w:r w:rsidR="007440DF" w:rsidRPr="00392B8A">
        <w:rPr>
          <w:b/>
          <w:sz w:val="20"/>
          <w:szCs w:val="20"/>
        </w:rPr>
        <w:t>2</w:t>
      </w:r>
      <w:r w:rsidRPr="00392B8A">
        <w:rPr>
          <w:b/>
          <w:sz w:val="20"/>
          <w:szCs w:val="20"/>
        </w:rPr>
        <w:t>.</w:t>
      </w:r>
      <w:r w:rsidRPr="00392B8A">
        <w:rPr>
          <w:sz w:val="20"/>
          <w:szCs w:val="20"/>
        </w:rPr>
        <w:t xml:space="preserve"> Описание </w:t>
      </w:r>
      <w:r w:rsidR="00F741BD" w:rsidRPr="00392B8A">
        <w:rPr>
          <w:sz w:val="20"/>
          <w:szCs w:val="20"/>
        </w:rPr>
        <w:t>предмета закупки</w:t>
      </w:r>
      <w:r w:rsidRPr="00392B8A">
        <w:rPr>
          <w:sz w:val="20"/>
          <w:szCs w:val="20"/>
        </w:rPr>
        <w:t xml:space="preserve"> (отдельный файл - «Разделы 2-5 ЗК»).</w:t>
      </w:r>
    </w:p>
    <w:p w14:paraId="6D896275" w14:textId="0987ACDA" w:rsidR="007440DF" w:rsidRPr="00392B8A" w:rsidRDefault="007440DF" w:rsidP="007440DF">
      <w:pPr>
        <w:autoSpaceDE w:val="0"/>
        <w:autoSpaceDN w:val="0"/>
        <w:adjustRightInd w:val="0"/>
        <w:rPr>
          <w:sz w:val="20"/>
          <w:szCs w:val="20"/>
        </w:rPr>
      </w:pPr>
      <w:r w:rsidRPr="00392B8A">
        <w:rPr>
          <w:b/>
          <w:sz w:val="20"/>
          <w:szCs w:val="20"/>
        </w:rPr>
        <w:t>Раздел 3.</w:t>
      </w:r>
      <w:r w:rsidRPr="00392B8A">
        <w:rPr>
          <w:sz w:val="20"/>
          <w:szCs w:val="20"/>
        </w:rPr>
        <w:t xml:space="preserve"> Проект договора (отдельный файл - «Разделы 2-5 ЗК»).</w:t>
      </w:r>
    </w:p>
    <w:p w14:paraId="0D55B3A5" w14:textId="77777777" w:rsidR="00D41346" w:rsidRPr="00392B8A" w:rsidRDefault="00D41346" w:rsidP="00D41346">
      <w:pPr>
        <w:pStyle w:val="afc"/>
        <w:spacing w:after="0" w:line="240" w:lineRule="auto"/>
        <w:ind w:left="0"/>
        <w:rPr>
          <w:sz w:val="20"/>
          <w:szCs w:val="20"/>
        </w:rPr>
      </w:pPr>
      <w:r w:rsidRPr="00392B8A">
        <w:rPr>
          <w:b/>
          <w:sz w:val="20"/>
          <w:szCs w:val="20"/>
        </w:rPr>
        <w:t>Раздел 4.</w:t>
      </w:r>
      <w:r w:rsidRPr="00392B8A">
        <w:rPr>
          <w:sz w:val="20"/>
          <w:szCs w:val="20"/>
        </w:rPr>
        <w:t xml:space="preserve"> Рекомендуемые формы (отдельный файл - «Разделы 2-5 ЗК»).</w:t>
      </w:r>
    </w:p>
    <w:p w14:paraId="133AE5CF" w14:textId="631450AC" w:rsidR="00D41346" w:rsidRPr="00392B8A" w:rsidRDefault="007440DF" w:rsidP="007440DF">
      <w:pPr>
        <w:jc w:val="both"/>
        <w:rPr>
          <w:b/>
          <w:sz w:val="20"/>
          <w:szCs w:val="20"/>
        </w:rPr>
      </w:pPr>
      <w:r w:rsidRPr="00392B8A">
        <w:rPr>
          <w:b/>
          <w:sz w:val="20"/>
          <w:szCs w:val="20"/>
        </w:rPr>
        <w:t xml:space="preserve">Раздел 5. </w:t>
      </w:r>
      <w:r w:rsidRPr="00392B8A">
        <w:rPr>
          <w:bCs/>
          <w:sz w:val="20"/>
          <w:szCs w:val="20"/>
        </w:rPr>
        <w:t>Обоснование НМЦД</w:t>
      </w:r>
      <w:r w:rsidRPr="00392B8A">
        <w:rPr>
          <w:b/>
          <w:sz w:val="20"/>
          <w:szCs w:val="20"/>
        </w:rPr>
        <w:t xml:space="preserve"> </w:t>
      </w:r>
      <w:r w:rsidRPr="00392B8A">
        <w:rPr>
          <w:sz w:val="20"/>
          <w:szCs w:val="20"/>
        </w:rPr>
        <w:t>(отдельный файл - «Разделы 2-5 ЗК»).</w:t>
      </w:r>
    </w:p>
    <w:p w14:paraId="0F956E12" w14:textId="77777777" w:rsidR="00FA253D" w:rsidRPr="00392B8A" w:rsidRDefault="00FA253D">
      <w:pPr>
        <w:rPr>
          <w:b/>
          <w:sz w:val="20"/>
          <w:szCs w:val="20"/>
          <w:vertAlign w:val="subscript"/>
        </w:rPr>
      </w:pPr>
    </w:p>
    <w:p w14:paraId="72AC6634" w14:textId="77777777" w:rsidR="00FA253D" w:rsidRPr="00392B8A" w:rsidRDefault="00FA253D">
      <w:pPr>
        <w:jc w:val="center"/>
        <w:rPr>
          <w:sz w:val="20"/>
          <w:szCs w:val="20"/>
        </w:rPr>
      </w:pPr>
    </w:p>
    <w:p w14:paraId="26AE42ED" w14:textId="77777777" w:rsidR="00FA253D" w:rsidRPr="00392B8A" w:rsidRDefault="00FA253D">
      <w:pPr>
        <w:spacing w:line="276" w:lineRule="auto"/>
        <w:jc w:val="right"/>
        <w:rPr>
          <w:b/>
          <w:sz w:val="20"/>
          <w:szCs w:val="20"/>
        </w:rPr>
      </w:pPr>
    </w:p>
    <w:p w14:paraId="064A5132" w14:textId="77777777" w:rsidR="00FA253D" w:rsidRPr="00392B8A" w:rsidRDefault="00FA253D">
      <w:pPr>
        <w:spacing w:line="276" w:lineRule="auto"/>
        <w:jc w:val="right"/>
        <w:rPr>
          <w:b/>
          <w:sz w:val="20"/>
          <w:szCs w:val="20"/>
        </w:rPr>
      </w:pPr>
    </w:p>
    <w:p w14:paraId="6C19AF7F" w14:textId="77777777" w:rsidR="00810B92" w:rsidRPr="00392B8A" w:rsidRDefault="00810B92">
      <w:pPr>
        <w:spacing w:line="276" w:lineRule="auto"/>
        <w:jc w:val="right"/>
        <w:rPr>
          <w:b/>
          <w:sz w:val="20"/>
          <w:szCs w:val="20"/>
        </w:rPr>
      </w:pPr>
    </w:p>
    <w:p w14:paraId="306E8E27" w14:textId="77777777" w:rsidR="00810B92" w:rsidRPr="00392B8A" w:rsidRDefault="00810B92">
      <w:pPr>
        <w:spacing w:line="276" w:lineRule="auto"/>
        <w:jc w:val="right"/>
        <w:rPr>
          <w:b/>
          <w:sz w:val="20"/>
          <w:szCs w:val="20"/>
        </w:rPr>
      </w:pPr>
    </w:p>
    <w:p w14:paraId="1C50411E" w14:textId="77777777" w:rsidR="00810B92" w:rsidRPr="00392B8A" w:rsidRDefault="00810B92">
      <w:pPr>
        <w:spacing w:line="276" w:lineRule="auto"/>
        <w:jc w:val="right"/>
        <w:rPr>
          <w:b/>
          <w:sz w:val="20"/>
          <w:szCs w:val="20"/>
        </w:rPr>
      </w:pPr>
    </w:p>
    <w:p w14:paraId="4DDED24C" w14:textId="77777777" w:rsidR="00810B92" w:rsidRPr="00392B8A" w:rsidRDefault="00810B92">
      <w:pPr>
        <w:spacing w:line="276" w:lineRule="auto"/>
        <w:jc w:val="right"/>
        <w:rPr>
          <w:b/>
          <w:sz w:val="20"/>
          <w:szCs w:val="20"/>
        </w:rPr>
      </w:pPr>
    </w:p>
    <w:p w14:paraId="78368280" w14:textId="77777777" w:rsidR="00810B92" w:rsidRPr="00392B8A" w:rsidRDefault="00810B92">
      <w:pPr>
        <w:spacing w:line="276" w:lineRule="auto"/>
        <w:jc w:val="right"/>
        <w:rPr>
          <w:b/>
          <w:sz w:val="20"/>
          <w:szCs w:val="20"/>
        </w:rPr>
      </w:pPr>
    </w:p>
    <w:p w14:paraId="5E3960FC" w14:textId="77777777" w:rsidR="00810B92" w:rsidRPr="00392B8A" w:rsidRDefault="00810B92">
      <w:pPr>
        <w:spacing w:line="276" w:lineRule="auto"/>
        <w:jc w:val="right"/>
        <w:rPr>
          <w:b/>
          <w:sz w:val="20"/>
          <w:szCs w:val="20"/>
        </w:rPr>
      </w:pPr>
    </w:p>
    <w:p w14:paraId="5A4A8062" w14:textId="77777777" w:rsidR="00810B92" w:rsidRPr="00392B8A" w:rsidRDefault="00810B92">
      <w:pPr>
        <w:spacing w:line="276" w:lineRule="auto"/>
        <w:jc w:val="right"/>
        <w:rPr>
          <w:b/>
          <w:sz w:val="20"/>
          <w:szCs w:val="20"/>
        </w:rPr>
      </w:pPr>
    </w:p>
    <w:p w14:paraId="772C0B76" w14:textId="77777777" w:rsidR="00810B92" w:rsidRPr="00392B8A" w:rsidRDefault="00810B92">
      <w:pPr>
        <w:spacing w:line="276" w:lineRule="auto"/>
        <w:jc w:val="right"/>
        <w:rPr>
          <w:b/>
          <w:sz w:val="20"/>
          <w:szCs w:val="20"/>
        </w:rPr>
      </w:pPr>
    </w:p>
    <w:p w14:paraId="6FC0A23A" w14:textId="77777777" w:rsidR="00810B92" w:rsidRPr="00392B8A" w:rsidRDefault="00810B92">
      <w:pPr>
        <w:spacing w:line="276" w:lineRule="auto"/>
        <w:jc w:val="right"/>
        <w:rPr>
          <w:b/>
          <w:sz w:val="20"/>
          <w:szCs w:val="20"/>
        </w:rPr>
      </w:pPr>
    </w:p>
    <w:p w14:paraId="4C1C8EB8" w14:textId="2F0D2712" w:rsidR="00810B92" w:rsidRPr="00392B8A" w:rsidRDefault="00810B92">
      <w:pPr>
        <w:spacing w:line="276" w:lineRule="auto"/>
        <w:jc w:val="right"/>
        <w:rPr>
          <w:b/>
          <w:sz w:val="20"/>
          <w:szCs w:val="20"/>
        </w:rPr>
      </w:pPr>
    </w:p>
    <w:p w14:paraId="26A0A7A5" w14:textId="7C4C3111" w:rsidR="00970944" w:rsidRPr="00392B8A" w:rsidRDefault="00970944">
      <w:pPr>
        <w:spacing w:line="276" w:lineRule="auto"/>
        <w:jc w:val="right"/>
        <w:rPr>
          <w:b/>
          <w:sz w:val="20"/>
          <w:szCs w:val="20"/>
        </w:rPr>
      </w:pPr>
    </w:p>
    <w:p w14:paraId="120347FF" w14:textId="77777777" w:rsidR="00970944" w:rsidRPr="00392B8A" w:rsidRDefault="00970944">
      <w:pPr>
        <w:spacing w:line="276" w:lineRule="auto"/>
        <w:jc w:val="right"/>
        <w:rPr>
          <w:b/>
          <w:sz w:val="20"/>
          <w:szCs w:val="20"/>
        </w:rPr>
      </w:pPr>
    </w:p>
    <w:p w14:paraId="7E9C0839" w14:textId="77777777" w:rsidR="004B57E4" w:rsidRPr="00392B8A" w:rsidRDefault="004B57E4">
      <w:pPr>
        <w:spacing w:line="276" w:lineRule="auto"/>
        <w:jc w:val="right"/>
        <w:rPr>
          <w:b/>
          <w:sz w:val="20"/>
          <w:szCs w:val="20"/>
        </w:rPr>
      </w:pPr>
    </w:p>
    <w:p w14:paraId="42F47BAD" w14:textId="77777777" w:rsidR="004B57E4" w:rsidRPr="00392B8A" w:rsidRDefault="004B57E4">
      <w:pPr>
        <w:spacing w:line="276" w:lineRule="auto"/>
        <w:jc w:val="right"/>
        <w:rPr>
          <w:b/>
          <w:sz w:val="20"/>
          <w:szCs w:val="20"/>
        </w:rPr>
      </w:pPr>
    </w:p>
    <w:p w14:paraId="38397730" w14:textId="77777777" w:rsidR="004B57E4" w:rsidRPr="00392B8A" w:rsidRDefault="004B57E4">
      <w:pPr>
        <w:spacing w:line="276" w:lineRule="auto"/>
        <w:jc w:val="right"/>
        <w:rPr>
          <w:b/>
          <w:sz w:val="20"/>
          <w:szCs w:val="20"/>
        </w:rPr>
      </w:pPr>
    </w:p>
    <w:p w14:paraId="0A75C065" w14:textId="77777777" w:rsidR="007613A9" w:rsidRPr="00392B8A" w:rsidRDefault="007613A9">
      <w:pPr>
        <w:suppressAutoHyphens w:val="0"/>
        <w:rPr>
          <w:b/>
          <w:sz w:val="20"/>
          <w:szCs w:val="20"/>
        </w:rPr>
      </w:pPr>
      <w:r w:rsidRPr="00392B8A">
        <w:rPr>
          <w:b/>
          <w:sz w:val="20"/>
          <w:szCs w:val="20"/>
        </w:rPr>
        <w:br w:type="page"/>
      </w:r>
    </w:p>
    <w:p w14:paraId="7E0FAF02" w14:textId="13E9C6A1" w:rsidR="00FA253D" w:rsidRPr="00392B8A" w:rsidRDefault="003665F4" w:rsidP="0067743E">
      <w:pPr>
        <w:spacing w:line="276" w:lineRule="auto"/>
        <w:jc w:val="center"/>
        <w:rPr>
          <w:b/>
          <w:sz w:val="20"/>
          <w:szCs w:val="20"/>
        </w:rPr>
      </w:pPr>
      <w:r w:rsidRPr="00392B8A">
        <w:rPr>
          <w:b/>
          <w:sz w:val="20"/>
          <w:szCs w:val="20"/>
        </w:rPr>
        <w:lastRenderedPageBreak/>
        <w:t>ОБЩИЕ СВЕДЕНИЯ</w:t>
      </w:r>
    </w:p>
    <w:p w14:paraId="4F6E0F92" w14:textId="5786CD00" w:rsidR="0067743E"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1. </w:t>
      </w:r>
      <w:r w:rsidR="00BB6C9F" w:rsidRPr="00392B8A">
        <w:rPr>
          <w:color w:val="000000"/>
          <w:sz w:val="20"/>
          <w:szCs w:val="20"/>
        </w:rPr>
        <w:t xml:space="preserve">Настоящая документация о проведении </w:t>
      </w:r>
      <w:r w:rsidR="00074D1B" w:rsidRPr="00392B8A">
        <w:rPr>
          <w:color w:val="000000"/>
          <w:sz w:val="20"/>
          <w:szCs w:val="20"/>
        </w:rPr>
        <w:t>запроса котировок</w:t>
      </w:r>
      <w:r w:rsidR="00BB6C9F" w:rsidRPr="00392B8A">
        <w:rPr>
          <w:color w:val="000000"/>
          <w:sz w:val="20"/>
          <w:szCs w:val="20"/>
        </w:rPr>
        <w:t xml:space="preserve"> в электронной форме подготовлена в соответствии </w:t>
      </w:r>
      <w:r w:rsidR="0034585C" w:rsidRPr="00392B8A">
        <w:rPr>
          <w:color w:val="000000"/>
          <w:sz w:val="20"/>
          <w:szCs w:val="20"/>
        </w:rPr>
        <w:t xml:space="preserve">с </w:t>
      </w:r>
      <w:r w:rsidR="00BB6C9F" w:rsidRPr="00392B8A">
        <w:rPr>
          <w:color w:val="000000"/>
          <w:sz w:val="20"/>
          <w:szCs w:val="20"/>
        </w:rPr>
        <w:t xml:space="preserve">Гражданским кодексом Российской Федерации, Положением </w:t>
      </w:r>
      <w:r w:rsidR="007613A9" w:rsidRPr="00392B8A">
        <w:rPr>
          <w:color w:val="000000"/>
          <w:sz w:val="20"/>
          <w:szCs w:val="20"/>
        </w:rPr>
        <w:t>о порядке проведения закупок автономной некоммерческой организации «Центр городского развития Мурманской области», утвержденным Наблюдательным советом автономной некоммерческой организации «Центр городского развития Мурманской области», протокол от 12 июля 2021 года № 7 (</w:t>
      </w:r>
      <w:r w:rsidR="00F958DB" w:rsidRPr="00F958DB">
        <w:rPr>
          <w:color w:val="000000"/>
          <w:sz w:val="20"/>
          <w:szCs w:val="20"/>
        </w:rPr>
        <w:t>в ред. на 21  января 2025 года, согласно протоколу Наблюдательного совета автономной некоммерческой организации «Центр городского развития Мурманской области» № 40</w:t>
      </w:r>
      <w:r w:rsidR="007613A9" w:rsidRPr="00392B8A">
        <w:rPr>
          <w:color w:val="000000"/>
          <w:sz w:val="20"/>
          <w:szCs w:val="20"/>
        </w:rPr>
        <w:t>) (далее – Положение) и иными, принятыми в соответствии с ними, локальными нормативными актами и организационно-распорядительными документами Заказчика</w:t>
      </w:r>
      <w:r w:rsidR="00BB6C9F" w:rsidRPr="00392B8A">
        <w:rPr>
          <w:color w:val="000000"/>
          <w:sz w:val="20"/>
          <w:szCs w:val="20"/>
        </w:rPr>
        <w:t>.</w:t>
      </w:r>
    </w:p>
    <w:p w14:paraId="0DD752C5" w14:textId="524756AE" w:rsidR="00DC5B09"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2. </w:t>
      </w:r>
      <w:r w:rsidR="00DC5B09" w:rsidRPr="00392B8A">
        <w:rPr>
          <w:color w:val="000000"/>
          <w:sz w:val="20"/>
          <w:szCs w:val="20"/>
        </w:rPr>
        <w:t>Участником запроса котировок</w:t>
      </w:r>
      <w:r w:rsidR="00473D9C" w:rsidRPr="00392B8A">
        <w:rPr>
          <w:color w:val="000000"/>
          <w:sz w:val="20"/>
          <w:szCs w:val="20"/>
        </w:rPr>
        <w:t xml:space="preserve"> в электронной форме</w:t>
      </w:r>
      <w:r w:rsidR="00DC5B09" w:rsidRPr="00392B8A">
        <w:rPr>
          <w:color w:val="000000"/>
          <w:sz w:val="20"/>
          <w:szCs w:val="20"/>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14:paraId="2D97252E" w14:textId="77777777" w:rsidR="00FA253D" w:rsidRPr="00392B8A" w:rsidRDefault="00FA253D">
      <w:pPr>
        <w:pStyle w:val="afc"/>
        <w:spacing w:line="240" w:lineRule="auto"/>
        <w:jc w:val="center"/>
        <w:outlineLvl w:val="2"/>
        <w:rPr>
          <w:b/>
          <w:sz w:val="20"/>
          <w:szCs w:val="20"/>
        </w:rPr>
      </w:pPr>
    </w:p>
    <w:p w14:paraId="1A7A2690" w14:textId="77777777" w:rsidR="00FA253D" w:rsidRPr="00392B8A" w:rsidRDefault="003665F4">
      <w:pPr>
        <w:pStyle w:val="afc"/>
        <w:jc w:val="center"/>
        <w:outlineLvl w:val="2"/>
        <w:rPr>
          <w:b/>
          <w:sz w:val="20"/>
          <w:szCs w:val="20"/>
        </w:rPr>
      </w:pPr>
      <w:r w:rsidRPr="00392B8A">
        <w:rPr>
          <w:b/>
          <w:sz w:val="20"/>
          <w:szCs w:val="20"/>
        </w:rPr>
        <w:t xml:space="preserve">РАЗДЕЛ 1. ИНФОРМАЦИОННАЯ КАРТА </w:t>
      </w:r>
    </w:p>
    <w:tbl>
      <w:tblPr>
        <w:tblW w:w="5000" w:type="pct"/>
        <w:jc w:val="center"/>
        <w:tblLook w:val="04A0" w:firstRow="1" w:lastRow="0" w:firstColumn="1" w:lastColumn="0" w:noHBand="0" w:noVBand="1"/>
      </w:tblPr>
      <w:tblGrid>
        <w:gridCol w:w="474"/>
        <w:gridCol w:w="3318"/>
        <w:gridCol w:w="5552"/>
      </w:tblGrid>
      <w:tr w:rsidR="00FA253D" w:rsidRPr="00392B8A" w14:paraId="3BF1E788" w14:textId="77777777" w:rsidTr="004822AB">
        <w:trPr>
          <w:trHeight w:val="459"/>
          <w:jc w:val="center"/>
        </w:trPr>
        <w:tc>
          <w:tcPr>
            <w:tcW w:w="474" w:type="dxa"/>
            <w:tcBorders>
              <w:top w:val="single" w:sz="4" w:space="0" w:color="000000"/>
              <w:left w:val="single" w:sz="4" w:space="0" w:color="000000"/>
              <w:bottom w:val="single" w:sz="4" w:space="0" w:color="000000"/>
              <w:right w:val="single" w:sz="4" w:space="0" w:color="000000"/>
            </w:tcBorders>
          </w:tcPr>
          <w:p w14:paraId="5B26156A" w14:textId="77777777" w:rsidR="00FA253D" w:rsidRPr="00392B8A" w:rsidRDefault="003665F4">
            <w:pPr>
              <w:jc w:val="center"/>
              <w:rPr>
                <w:sz w:val="20"/>
                <w:szCs w:val="20"/>
              </w:rPr>
            </w:pPr>
            <w:r w:rsidRPr="00392B8A">
              <w:rPr>
                <w:sz w:val="20"/>
                <w:szCs w:val="20"/>
              </w:rPr>
              <w:t>№</w:t>
            </w:r>
          </w:p>
        </w:tc>
        <w:tc>
          <w:tcPr>
            <w:tcW w:w="3318" w:type="dxa"/>
            <w:tcBorders>
              <w:top w:val="single" w:sz="4" w:space="0" w:color="000000"/>
              <w:left w:val="single" w:sz="4" w:space="0" w:color="000000"/>
              <w:bottom w:val="single" w:sz="4" w:space="0" w:color="000000"/>
              <w:right w:val="single" w:sz="4" w:space="0" w:color="000000"/>
            </w:tcBorders>
            <w:vAlign w:val="center"/>
          </w:tcPr>
          <w:p w14:paraId="5F1058B3" w14:textId="77777777" w:rsidR="00FA253D" w:rsidRPr="00392B8A" w:rsidRDefault="003665F4">
            <w:pPr>
              <w:jc w:val="center"/>
              <w:rPr>
                <w:sz w:val="20"/>
                <w:szCs w:val="20"/>
              </w:rPr>
            </w:pPr>
            <w:r w:rsidRPr="00392B8A">
              <w:rPr>
                <w:sz w:val="20"/>
                <w:szCs w:val="20"/>
              </w:rPr>
              <w:t>Наименование</w:t>
            </w:r>
          </w:p>
        </w:tc>
        <w:tc>
          <w:tcPr>
            <w:tcW w:w="5552" w:type="dxa"/>
            <w:tcBorders>
              <w:top w:val="single" w:sz="4" w:space="0" w:color="000000"/>
              <w:left w:val="single" w:sz="4" w:space="0" w:color="000000"/>
              <w:bottom w:val="single" w:sz="4" w:space="0" w:color="000000"/>
              <w:right w:val="single" w:sz="4" w:space="0" w:color="000000"/>
            </w:tcBorders>
            <w:vAlign w:val="center"/>
          </w:tcPr>
          <w:p w14:paraId="1127B906" w14:textId="77777777" w:rsidR="00FA253D" w:rsidRPr="00392B8A" w:rsidRDefault="003665F4">
            <w:pPr>
              <w:jc w:val="center"/>
              <w:rPr>
                <w:sz w:val="20"/>
                <w:szCs w:val="20"/>
              </w:rPr>
            </w:pPr>
            <w:r w:rsidRPr="00392B8A">
              <w:rPr>
                <w:sz w:val="20"/>
                <w:szCs w:val="20"/>
              </w:rPr>
              <w:t>Содержание</w:t>
            </w:r>
          </w:p>
        </w:tc>
      </w:tr>
      <w:tr w:rsidR="001E1BA4" w:rsidRPr="00392B8A" w14:paraId="5C7AEC5C" w14:textId="77777777" w:rsidTr="004822AB">
        <w:trPr>
          <w:trHeight w:val="529"/>
          <w:jc w:val="center"/>
        </w:trPr>
        <w:tc>
          <w:tcPr>
            <w:tcW w:w="474" w:type="dxa"/>
            <w:tcBorders>
              <w:top w:val="single" w:sz="4" w:space="0" w:color="000000"/>
              <w:left w:val="single" w:sz="4" w:space="0" w:color="000000"/>
              <w:bottom w:val="single" w:sz="4" w:space="0" w:color="000000"/>
              <w:right w:val="single" w:sz="4" w:space="0" w:color="000000"/>
            </w:tcBorders>
          </w:tcPr>
          <w:p w14:paraId="4A4C29C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6EB2A7A" w14:textId="77777777" w:rsidR="001E1BA4" w:rsidRPr="00392B8A" w:rsidRDefault="001E1BA4" w:rsidP="001E1BA4">
            <w:pPr>
              <w:jc w:val="both"/>
              <w:rPr>
                <w:sz w:val="20"/>
                <w:szCs w:val="20"/>
              </w:rPr>
            </w:pPr>
            <w:r w:rsidRPr="00392B8A">
              <w:rPr>
                <w:b/>
                <w:color w:val="000000"/>
                <w:sz w:val="20"/>
                <w:szCs w:val="20"/>
              </w:rPr>
              <w:t>Способ осуществления закупки</w:t>
            </w:r>
          </w:p>
        </w:tc>
        <w:tc>
          <w:tcPr>
            <w:tcW w:w="5552" w:type="dxa"/>
            <w:tcBorders>
              <w:top w:val="single" w:sz="4" w:space="0" w:color="000000"/>
              <w:left w:val="single" w:sz="4" w:space="0" w:color="000000"/>
              <w:bottom w:val="single" w:sz="4" w:space="0" w:color="000000"/>
              <w:right w:val="single" w:sz="4" w:space="0" w:color="000000"/>
            </w:tcBorders>
          </w:tcPr>
          <w:p w14:paraId="66C98833" w14:textId="7323B76F" w:rsidR="001E1BA4" w:rsidRPr="00392B8A" w:rsidRDefault="00074D1B" w:rsidP="00B91B51">
            <w:pPr>
              <w:autoSpaceDE w:val="0"/>
              <w:spacing w:before="120" w:after="120"/>
              <w:jc w:val="both"/>
              <w:rPr>
                <w:i/>
                <w:sz w:val="20"/>
                <w:szCs w:val="20"/>
              </w:rPr>
            </w:pPr>
            <w:r w:rsidRPr="00392B8A">
              <w:rPr>
                <w:sz w:val="20"/>
                <w:szCs w:val="20"/>
              </w:rPr>
              <w:t>Запрос котировок</w:t>
            </w:r>
            <w:r w:rsidR="001E1BA4" w:rsidRPr="00392B8A">
              <w:rPr>
                <w:sz w:val="20"/>
                <w:szCs w:val="20"/>
              </w:rPr>
              <w:t xml:space="preserve"> электронной форме </w:t>
            </w:r>
            <w:r w:rsidR="002B6959" w:rsidRPr="00392B8A">
              <w:rPr>
                <w:sz w:val="20"/>
                <w:szCs w:val="20"/>
              </w:rPr>
              <w:t>(далее – Запрос котировок)</w:t>
            </w:r>
          </w:p>
        </w:tc>
      </w:tr>
      <w:tr w:rsidR="001E1BA4" w:rsidRPr="00392B8A" w14:paraId="1C8396F7" w14:textId="77777777" w:rsidTr="004822AB">
        <w:trPr>
          <w:trHeight w:val="1400"/>
          <w:jc w:val="center"/>
        </w:trPr>
        <w:tc>
          <w:tcPr>
            <w:tcW w:w="474" w:type="dxa"/>
            <w:tcBorders>
              <w:top w:val="single" w:sz="4" w:space="0" w:color="000000"/>
              <w:left w:val="single" w:sz="4" w:space="0" w:color="000000"/>
              <w:bottom w:val="single" w:sz="4" w:space="0" w:color="000000"/>
              <w:right w:val="single" w:sz="4" w:space="0" w:color="000000"/>
            </w:tcBorders>
          </w:tcPr>
          <w:p w14:paraId="72CA6B79"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A89E9EE" w14:textId="32CC49F3" w:rsidR="001E1BA4" w:rsidRPr="00392B8A" w:rsidRDefault="00B91B51" w:rsidP="001E1BA4">
            <w:pPr>
              <w:jc w:val="both"/>
              <w:rPr>
                <w:sz w:val="20"/>
                <w:szCs w:val="20"/>
              </w:rPr>
            </w:pPr>
            <w:r w:rsidRPr="00392B8A">
              <w:rPr>
                <w:b/>
                <w:sz w:val="20"/>
                <w:szCs w:val="20"/>
              </w:rPr>
              <w:t>Заказчик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643FB312" w14:textId="77777777" w:rsidR="007613A9" w:rsidRPr="00392B8A" w:rsidRDefault="001E1BA4" w:rsidP="007613A9">
            <w:pPr>
              <w:keepNext/>
              <w:widowControl w:val="0"/>
              <w:jc w:val="both"/>
              <w:rPr>
                <w:b/>
                <w:bCs/>
                <w:color w:val="000000"/>
                <w:sz w:val="20"/>
                <w:szCs w:val="20"/>
              </w:rPr>
            </w:pPr>
            <w:r w:rsidRPr="00392B8A">
              <w:rPr>
                <w:color w:val="548DD4" w:themeColor="text2" w:themeTint="99"/>
                <w:sz w:val="20"/>
                <w:szCs w:val="20"/>
              </w:rPr>
              <w:t xml:space="preserve"> </w:t>
            </w:r>
            <w:r w:rsidR="007613A9" w:rsidRPr="00392B8A">
              <w:rPr>
                <w:b/>
                <w:bCs/>
                <w:color w:val="000000"/>
                <w:sz w:val="20"/>
                <w:szCs w:val="20"/>
              </w:rPr>
              <w:t>Автономная некоммерческая организация «Центр городского развития Мурманской области»</w:t>
            </w:r>
          </w:p>
          <w:p w14:paraId="7AC5AA3A"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Юридический, почтовый адрес:</w:t>
            </w:r>
            <w:r w:rsidRPr="00392B8A">
              <w:rPr>
                <w:bCs/>
                <w:color w:val="000000"/>
                <w:sz w:val="20"/>
                <w:szCs w:val="20"/>
              </w:rPr>
              <w:t xml:space="preserve"> 183016, Мурманск, ул. Софьи Перовской, д. 2, </w:t>
            </w:r>
            <w:proofErr w:type="spellStart"/>
            <w:r w:rsidRPr="00392B8A">
              <w:rPr>
                <w:bCs/>
                <w:color w:val="000000"/>
                <w:sz w:val="20"/>
                <w:szCs w:val="20"/>
              </w:rPr>
              <w:t>каб</w:t>
            </w:r>
            <w:proofErr w:type="spellEnd"/>
            <w:r w:rsidRPr="00392B8A">
              <w:rPr>
                <w:bCs/>
                <w:color w:val="000000"/>
                <w:sz w:val="20"/>
                <w:szCs w:val="20"/>
              </w:rPr>
              <w:t xml:space="preserve">. 225, тел./факс: +7(921)174-70-14.   </w:t>
            </w:r>
          </w:p>
          <w:p w14:paraId="0C207A78"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Номера контактных телефонов:</w:t>
            </w:r>
            <w:r w:rsidRPr="00392B8A">
              <w:rPr>
                <w:bCs/>
                <w:color w:val="000000"/>
                <w:sz w:val="20"/>
                <w:szCs w:val="20"/>
              </w:rPr>
              <w:t xml:space="preserve"> +7(921)174-70-14 в рабочие дни с 9.00 до 16.00 по московскому времени. </w:t>
            </w:r>
          </w:p>
          <w:p w14:paraId="550709C3" w14:textId="77777777" w:rsidR="007613A9" w:rsidRPr="00392B8A" w:rsidRDefault="007613A9" w:rsidP="007613A9">
            <w:pPr>
              <w:keepNext/>
              <w:widowControl w:val="0"/>
              <w:jc w:val="both"/>
              <w:rPr>
                <w:bCs/>
                <w:color w:val="000000"/>
                <w:sz w:val="20"/>
                <w:szCs w:val="20"/>
              </w:rPr>
            </w:pPr>
            <w:r w:rsidRPr="00392B8A">
              <w:rPr>
                <w:b/>
                <w:color w:val="000000"/>
                <w:sz w:val="20"/>
                <w:szCs w:val="20"/>
              </w:rPr>
              <w:t>Адрес электронной почты: info@gorod51.com</w:t>
            </w:r>
          </w:p>
          <w:p w14:paraId="1617722B" w14:textId="0A0E5236" w:rsidR="00B91B51" w:rsidRPr="00392B8A" w:rsidRDefault="007613A9" w:rsidP="007613A9">
            <w:pPr>
              <w:keepNext/>
              <w:widowControl w:val="0"/>
              <w:jc w:val="both"/>
              <w:rPr>
                <w:color w:val="FF0000"/>
                <w:sz w:val="20"/>
                <w:szCs w:val="20"/>
              </w:rPr>
            </w:pPr>
            <w:r w:rsidRPr="00392B8A">
              <w:rPr>
                <w:b/>
                <w:bCs/>
                <w:color w:val="000000"/>
                <w:sz w:val="20"/>
                <w:szCs w:val="20"/>
              </w:rPr>
              <w:t xml:space="preserve">Контактное лицо по закупочной документации: </w:t>
            </w:r>
            <w:r w:rsidRPr="00392B8A">
              <w:rPr>
                <w:bCs/>
                <w:color w:val="000000"/>
                <w:sz w:val="20"/>
                <w:szCs w:val="20"/>
              </w:rPr>
              <w:t>Вавилова Анастасия Андреевна, тел. +7(921)174-70-14</w:t>
            </w:r>
          </w:p>
        </w:tc>
      </w:tr>
      <w:tr w:rsidR="007613A9" w:rsidRPr="007304CC" w14:paraId="6C756A1C"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7F43562C" w14:textId="77777777" w:rsidR="007613A9" w:rsidRPr="00392B8A" w:rsidRDefault="007613A9" w:rsidP="007613A9">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54DCB05" w14:textId="740996B1" w:rsidR="007613A9" w:rsidRPr="00392B8A" w:rsidRDefault="007613A9" w:rsidP="007613A9">
            <w:pPr>
              <w:jc w:val="both"/>
              <w:rPr>
                <w:sz w:val="20"/>
                <w:szCs w:val="20"/>
              </w:rPr>
            </w:pPr>
            <w:r w:rsidRPr="00392B8A">
              <w:rPr>
                <w:b/>
                <w:color w:val="000000"/>
                <w:sz w:val="20"/>
                <w:szCs w:val="20"/>
              </w:rPr>
              <w:t>Организатор торгов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387C722D" w14:textId="77777777" w:rsidR="008375BD" w:rsidRPr="00392B8A" w:rsidRDefault="008375BD" w:rsidP="008375BD">
            <w:pPr>
              <w:keepNext/>
              <w:widowControl w:val="0"/>
              <w:autoSpaceDE w:val="0"/>
              <w:ind w:left="-16" w:firstLine="16"/>
              <w:jc w:val="both"/>
              <w:rPr>
                <w:bCs/>
                <w:sz w:val="20"/>
                <w:szCs w:val="20"/>
              </w:rPr>
            </w:pPr>
            <w:r w:rsidRPr="00392B8A">
              <w:rPr>
                <w:b/>
                <w:sz w:val="20"/>
                <w:szCs w:val="20"/>
              </w:rPr>
              <w:t xml:space="preserve">Государственное автономное учреждение Мурманской области «Региональный центр по организации закупок» </w:t>
            </w:r>
          </w:p>
          <w:p w14:paraId="1935014A" w14:textId="77777777" w:rsidR="008375BD" w:rsidRPr="00392B8A" w:rsidRDefault="008375BD" w:rsidP="008375BD">
            <w:pPr>
              <w:keepNext/>
              <w:widowControl w:val="0"/>
              <w:autoSpaceDE w:val="0"/>
              <w:ind w:left="56" w:hanging="56"/>
              <w:jc w:val="both"/>
              <w:rPr>
                <w:sz w:val="20"/>
                <w:szCs w:val="20"/>
              </w:rPr>
            </w:pPr>
            <w:r w:rsidRPr="00392B8A">
              <w:rPr>
                <w:b/>
                <w:sz w:val="20"/>
                <w:szCs w:val="20"/>
              </w:rPr>
              <w:t>Место нахождения:</w:t>
            </w:r>
            <w:r w:rsidRPr="00392B8A">
              <w:rPr>
                <w:sz w:val="20"/>
                <w:szCs w:val="20"/>
              </w:rPr>
              <w:t xml:space="preserve"> г. Мурманск, пр. Ленина, д. 71</w:t>
            </w:r>
          </w:p>
          <w:p w14:paraId="217F3EAA" w14:textId="77777777" w:rsidR="008375BD" w:rsidRPr="00392B8A" w:rsidRDefault="008375BD" w:rsidP="008375BD">
            <w:pPr>
              <w:keepNext/>
              <w:widowControl w:val="0"/>
              <w:autoSpaceDE w:val="0"/>
              <w:ind w:left="56" w:hanging="56"/>
              <w:jc w:val="both"/>
              <w:rPr>
                <w:sz w:val="20"/>
                <w:szCs w:val="20"/>
              </w:rPr>
            </w:pPr>
            <w:r w:rsidRPr="00392B8A">
              <w:rPr>
                <w:b/>
                <w:sz w:val="20"/>
                <w:szCs w:val="20"/>
              </w:rPr>
              <w:t>Почтовый адрес:</w:t>
            </w:r>
            <w:r w:rsidRPr="00392B8A">
              <w:rPr>
                <w:sz w:val="20"/>
                <w:szCs w:val="20"/>
              </w:rPr>
              <w:t xml:space="preserve"> 183038, г. Мурманск, пр. Ленина, д. 71</w:t>
            </w:r>
          </w:p>
          <w:p w14:paraId="2993BDE0" w14:textId="77777777" w:rsidR="008375BD" w:rsidRPr="00392B8A" w:rsidRDefault="008375BD" w:rsidP="008375BD">
            <w:pPr>
              <w:keepNext/>
              <w:widowControl w:val="0"/>
              <w:autoSpaceDE w:val="0"/>
              <w:ind w:left="56" w:hanging="56"/>
              <w:jc w:val="both"/>
              <w:rPr>
                <w:sz w:val="20"/>
                <w:szCs w:val="20"/>
              </w:rPr>
            </w:pPr>
            <w:r w:rsidRPr="00392B8A">
              <w:rPr>
                <w:b/>
                <w:sz w:val="20"/>
                <w:szCs w:val="20"/>
              </w:rPr>
              <w:t>Контактный телефон:</w:t>
            </w:r>
            <w:r w:rsidRPr="00392B8A">
              <w:rPr>
                <w:sz w:val="20"/>
                <w:szCs w:val="20"/>
              </w:rPr>
              <w:t xml:space="preserve"> 8 (8152) 75-00-35</w:t>
            </w:r>
          </w:p>
          <w:p w14:paraId="23E8041B" w14:textId="77777777" w:rsidR="008375BD" w:rsidRPr="00392B8A" w:rsidRDefault="008375BD" w:rsidP="008375BD">
            <w:pPr>
              <w:keepNext/>
              <w:widowControl w:val="0"/>
              <w:autoSpaceDE w:val="0"/>
              <w:ind w:left="56" w:hanging="56"/>
              <w:jc w:val="both"/>
              <w:rPr>
                <w:b/>
                <w:sz w:val="20"/>
                <w:szCs w:val="20"/>
              </w:rPr>
            </w:pPr>
            <w:r w:rsidRPr="00392B8A">
              <w:rPr>
                <w:b/>
                <w:sz w:val="20"/>
                <w:szCs w:val="20"/>
              </w:rPr>
              <w:t xml:space="preserve">Адрес электронной почты </w:t>
            </w:r>
          </w:p>
          <w:p w14:paraId="331CA1BC" w14:textId="16F24F76" w:rsidR="007613A9" w:rsidRPr="004B240D" w:rsidRDefault="008375BD" w:rsidP="008375BD">
            <w:pPr>
              <w:jc w:val="both"/>
              <w:rPr>
                <w:i/>
                <w:color w:val="FF0000"/>
                <w:sz w:val="20"/>
                <w:szCs w:val="20"/>
              </w:rPr>
            </w:pPr>
            <w:r w:rsidRPr="004B240D">
              <w:rPr>
                <w:b/>
                <w:sz w:val="20"/>
                <w:szCs w:val="20"/>
              </w:rPr>
              <w:t>(</w:t>
            </w:r>
            <w:r w:rsidRPr="00392B8A">
              <w:rPr>
                <w:b/>
                <w:sz w:val="20"/>
                <w:szCs w:val="20"/>
                <w:lang w:val="en-US"/>
              </w:rPr>
              <w:t>E</w:t>
            </w:r>
            <w:r w:rsidRPr="004B240D">
              <w:rPr>
                <w:b/>
                <w:sz w:val="20"/>
                <w:szCs w:val="20"/>
              </w:rPr>
              <w:t>-</w:t>
            </w:r>
            <w:r w:rsidRPr="00392B8A">
              <w:rPr>
                <w:b/>
                <w:sz w:val="20"/>
                <w:szCs w:val="20"/>
                <w:lang w:val="en-US"/>
              </w:rPr>
              <w:t>mail</w:t>
            </w:r>
            <w:r w:rsidRPr="004B240D">
              <w:rPr>
                <w:b/>
                <w:sz w:val="20"/>
                <w:szCs w:val="20"/>
              </w:rPr>
              <w:t xml:space="preserve">): </w:t>
            </w:r>
            <w:hyperlink r:id="rId9" w:history="1">
              <w:r w:rsidRPr="00392B8A">
                <w:rPr>
                  <w:bCs/>
                  <w:color w:val="0000FF"/>
                  <w:sz w:val="20"/>
                  <w:szCs w:val="20"/>
                  <w:u w:val="single"/>
                  <w:lang w:val="en-US"/>
                </w:rPr>
                <w:t>gaumo</w:t>
              </w:r>
              <w:r w:rsidRPr="004B240D">
                <w:rPr>
                  <w:bCs/>
                  <w:color w:val="0000FF"/>
                  <w:sz w:val="20"/>
                  <w:szCs w:val="20"/>
                  <w:u w:val="single"/>
                </w:rPr>
                <w:t>.</w:t>
              </w:r>
              <w:r w:rsidRPr="00392B8A">
                <w:rPr>
                  <w:bCs/>
                  <w:color w:val="0000FF"/>
                  <w:sz w:val="20"/>
                  <w:szCs w:val="20"/>
                  <w:u w:val="single"/>
                  <w:lang w:val="en-US"/>
                </w:rPr>
                <w:t>rcoz</w:t>
              </w:r>
              <w:r w:rsidRPr="004B240D">
                <w:rPr>
                  <w:bCs/>
                  <w:color w:val="0000FF"/>
                  <w:sz w:val="20"/>
                  <w:szCs w:val="20"/>
                  <w:u w:val="single"/>
                </w:rPr>
                <w:t>@</w:t>
              </w:r>
              <w:r w:rsidRPr="00392B8A">
                <w:rPr>
                  <w:bCs/>
                  <w:color w:val="0000FF"/>
                  <w:sz w:val="20"/>
                  <w:szCs w:val="20"/>
                  <w:u w:val="single"/>
                  <w:lang w:val="en-US"/>
                </w:rPr>
                <w:t>mail</w:t>
              </w:r>
              <w:r w:rsidRPr="004B240D">
                <w:rPr>
                  <w:bCs/>
                  <w:color w:val="0000FF"/>
                  <w:sz w:val="20"/>
                  <w:szCs w:val="20"/>
                  <w:u w:val="single"/>
                </w:rPr>
                <w:t>.</w:t>
              </w:r>
              <w:proofErr w:type="spellStart"/>
              <w:r w:rsidRPr="00392B8A">
                <w:rPr>
                  <w:bCs/>
                  <w:color w:val="0000FF"/>
                  <w:sz w:val="20"/>
                  <w:szCs w:val="20"/>
                  <w:u w:val="single"/>
                  <w:lang w:val="en-US"/>
                </w:rPr>
                <w:t>ru</w:t>
              </w:r>
              <w:proofErr w:type="spellEnd"/>
            </w:hyperlink>
          </w:p>
        </w:tc>
      </w:tr>
      <w:tr w:rsidR="001E1BA4" w:rsidRPr="00392B8A" w14:paraId="3141E34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F749294" w14:textId="77777777" w:rsidR="001E1BA4" w:rsidRPr="004B240D"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62832DF" w14:textId="562D165B" w:rsidR="001E1BA4" w:rsidRPr="00392B8A" w:rsidRDefault="00C17611" w:rsidP="001E1BA4">
            <w:pPr>
              <w:jc w:val="both"/>
              <w:rPr>
                <w:b/>
                <w:bCs/>
                <w:sz w:val="20"/>
                <w:szCs w:val="20"/>
              </w:rPr>
            </w:pPr>
            <w:r w:rsidRPr="00392B8A">
              <w:rPr>
                <w:b/>
                <w:bCs/>
                <w:sz w:val="20"/>
                <w:szCs w:val="2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5552" w:type="dxa"/>
            <w:tcBorders>
              <w:top w:val="single" w:sz="4" w:space="0" w:color="000000"/>
              <w:left w:val="single" w:sz="4" w:space="0" w:color="000000"/>
              <w:bottom w:val="single" w:sz="4" w:space="0" w:color="000000"/>
              <w:right w:val="single" w:sz="4" w:space="0" w:color="000000"/>
            </w:tcBorders>
          </w:tcPr>
          <w:p w14:paraId="4FC8B755" w14:textId="77777777" w:rsidR="00C17611" w:rsidRPr="00392B8A" w:rsidRDefault="00C17611" w:rsidP="00C17611">
            <w:pPr>
              <w:spacing w:line="276" w:lineRule="auto"/>
              <w:jc w:val="both"/>
              <w:rPr>
                <w:b/>
                <w:bCs/>
                <w:color w:val="000000"/>
                <w:sz w:val="20"/>
                <w:szCs w:val="20"/>
              </w:rPr>
            </w:pPr>
          </w:p>
          <w:p w14:paraId="11034E97" w14:textId="31B63A58" w:rsidR="007304CC" w:rsidRPr="007304CC" w:rsidRDefault="007304CC" w:rsidP="007304CC">
            <w:pPr>
              <w:keepNext/>
              <w:widowControl w:val="0"/>
              <w:autoSpaceDE w:val="0"/>
              <w:ind w:left="-16" w:firstLine="370"/>
              <w:jc w:val="both"/>
              <w:rPr>
                <w:b/>
                <w:sz w:val="20"/>
                <w:szCs w:val="20"/>
              </w:rPr>
            </w:pPr>
            <w:r w:rsidRPr="007304CC">
              <w:rPr>
                <w:b/>
                <w:sz w:val="20"/>
                <w:szCs w:val="20"/>
              </w:rPr>
              <w:t>Предмет договора:</w:t>
            </w:r>
            <w:r>
              <w:rPr>
                <w:b/>
                <w:sz w:val="20"/>
                <w:szCs w:val="20"/>
              </w:rPr>
              <w:t xml:space="preserve"> </w:t>
            </w:r>
            <w:r w:rsidRPr="007304CC">
              <w:rPr>
                <w:sz w:val="20"/>
                <w:szCs w:val="20"/>
              </w:rPr>
              <w:t>выполнение комплекса работ по устройству архитектурно-художественного освещения в рамках комплексного благоустройства г. Мурманска</w:t>
            </w:r>
          </w:p>
          <w:p w14:paraId="46EAA60F" w14:textId="77777777" w:rsidR="007304CC" w:rsidRPr="007304CC" w:rsidRDefault="007304CC" w:rsidP="007304CC">
            <w:pPr>
              <w:keepNext/>
              <w:widowControl w:val="0"/>
              <w:autoSpaceDE w:val="0"/>
              <w:ind w:left="-16" w:firstLine="370"/>
              <w:jc w:val="both"/>
              <w:rPr>
                <w:sz w:val="20"/>
                <w:szCs w:val="20"/>
              </w:rPr>
            </w:pPr>
            <w:r w:rsidRPr="007304CC">
              <w:rPr>
                <w:b/>
                <w:sz w:val="20"/>
                <w:szCs w:val="20"/>
              </w:rPr>
              <w:t xml:space="preserve">Количество поставляемого товара, объёма выполняемой работы, оказываемой услуги: </w:t>
            </w:r>
            <w:r w:rsidRPr="007304CC">
              <w:rPr>
                <w:sz w:val="20"/>
                <w:szCs w:val="20"/>
              </w:rPr>
              <w:t>в соответствии с таблицей 1 «Количество товара, объем работ, услуг» (приложение к разделу 1 «Информационная карта» документации о проведении запроса котировок в электронной форме).</w:t>
            </w:r>
          </w:p>
          <w:p w14:paraId="10192F8D" w14:textId="32F177EC" w:rsidR="001E1BA4" w:rsidRPr="00392B8A" w:rsidRDefault="007304CC" w:rsidP="007304CC">
            <w:pPr>
              <w:keepNext/>
              <w:widowControl w:val="0"/>
              <w:autoSpaceDE w:val="0"/>
              <w:ind w:left="-16" w:firstLine="370"/>
              <w:jc w:val="both"/>
              <w:rPr>
                <w:i/>
                <w:color w:val="FF0000"/>
                <w:sz w:val="20"/>
                <w:szCs w:val="20"/>
              </w:rPr>
            </w:pPr>
            <w:r w:rsidRPr="007304CC">
              <w:rPr>
                <w:b/>
                <w:sz w:val="20"/>
                <w:szCs w:val="20"/>
              </w:rPr>
              <w:t xml:space="preserve">Описание предмета закупки: </w:t>
            </w:r>
            <w:r w:rsidRPr="007304CC">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tc>
      </w:tr>
      <w:tr w:rsidR="001E1BA4" w:rsidRPr="00392B8A" w14:paraId="6C29DA1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7B8F75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DF537DF" w14:textId="77777777" w:rsidR="001E1BA4" w:rsidRPr="00392B8A" w:rsidRDefault="001E1BA4" w:rsidP="00064E15">
            <w:pPr>
              <w:jc w:val="both"/>
              <w:rPr>
                <w:b/>
                <w:bCs/>
                <w:sz w:val="20"/>
                <w:szCs w:val="20"/>
              </w:rPr>
            </w:pPr>
            <w:r w:rsidRPr="00392B8A">
              <w:rPr>
                <w:b/>
                <w:color w:val="000000"/>
                <w:sz w:val="20"/>
                <w:szCs w:val="20"/>
              </w:rPr>
              <w:t xml:space="preserve">Требования к безопасности, качеству, техническим характеристикам, функциональным характеристикам </w:t>
            </w:r>
            <w:r w:rsidRPr="00392B8A">
              <w:rPr>
                <w:b/>
                <w:color w:val="000000"/>
                <w:sz w:val="20"/>
                <w:szCs w:val="20"/>
              </w:rPr>
              <w:lastRenderedPageBreak/>
              <w:t>(потребительским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2" w:type="dxa"/>
            <w:tcBorders>
              <w:top w:val="single" w:sz="4" w:space="0" w:color="000000"/>
              <w:left w:val="single" w:sz="4" w:space="0" w:color="000000"/>
              <w:bottom w:val="single" w:sz="4" w:space="0" w:color="000000"/>
              <w:right w:val="single" w:sz="4" w:space="0" w:color="000000"/>
            </w:tcBorders>
          </w:tcPr>
          <w:p w14:paraId="636D1E22" w14:textId="02667AA4" w:rsidR="001E1BA4" w:rsidRPr="0091578E" w:rsidRDefault="00CF0C21" w:rsidP="007304CC">
            <w:pPr>
              <w:keepNext/>
              <w:widowControl w:val="0"/>
              <w:autoSpaceDE w:val="0"/>
              <w:ind w:left="-16" w:firstLine="370"/>
              <w:jc w:val="both"/>
              <w:rPr>
                <w:b/>
                <w:i/>
                <w:color w:val="FF0000"/>
                <w:sz w:val="20"/>
                <w:szCs w:val="20"/>
              </w:rPr>
            </w:pPr>
            <w:r w:rsidRPr="0091578E">
              <w:rPr>
                <w:color w:val="FF0000"/>
                <w:sz w:val="20"/>
                <w:szCs w:val="20"/>
              </w:rPr>
              <w:lastRenderedPageBreak/>
              <w:t xml:space="preserve"> </w:t>
            </w:r>
            <w:r w:rsidR="007304CC" w:rsidRPr="007304CC">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tc>
      </w:tr>
      <w:tr w:rsidR="001E1BA4" w:rsidRPr="00392B8A" w14:paraId="00EC78C8" w14:textId="77777777" w:rsidTr="00AF14B7">
        <w:trPr>
          <w:trHeight w:val="1887"/>
          <w:jc w:val="center"/>
        </w:trPr>
        <w:tc>
          <w:tcPr>
            <w:tcW w:w="474" w:type="dxa"/>
            <w:tcBorders>
              <w:top w:val="single" w:sz="4" w:space="0" w:color="000000"/>
              <w:left w:val="single" w:sz="4" w:space="0" w:color="000000"/>
              <w:bottom w:val="single" w:sz="4" w:space="0" w:color="000000"/>
              <w:right w:val="single" w:sz="4" w:space="0" w:color="000000"/>
            </w:tcBorders>
          </w:tcPr>
          <w:p w14:paraId="1C9F7E3E"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DBACFB0" w14:textId="77777777" w:rsidR="001E1BA4" w:rsidRPr="00392B8A" w:rsidRDefault="001E1BA4" w:rsidP="001E1BA4">
            <w:pPr>
              <w:jc w:val="both"/>
              <w:rPr>
                <w:b/>
                <w:color w:val="000000"/>
                <w:sz w:val="20"/>
                <w:szCs w:val="20"/>
              </w:rPr>
            </w:pPr>
            <w:r w:rsidRPr="00392B8A">
              <w:rPr>
                <w:b/>
                <w:color w:val="000000"/>
                <w:sz w:val="20"/>
                <w:szCs w:val="20"/>
              </w:rPr>
              <w:t>Место, условия и сроки (периоды) поставки товара, выполнения работы, оказания услуги</w:t>
            </w:r>
          </w:p>
        </w:tc>
        <w:tc>
          <w:tcPr>
            <w:tcW w:w="5552" w:type="dxa"/>
            <w:tcBorders>
              <w:top w:val="single" w:sz="4" w:space="0" w:color="000000"/>
              <w:left w:val="single" w:sz="4" w:space="0" w:color="000000"/>
              <w:bottom w:val="single" w:sz="4" w:space="0" w:color="000000"/>
              <w:right w:val="single" w:sz="4" w:space="0" w:color="000000"/>
            </w:tcBorders>
          </w:tcPr>
          <w:p w14:paraId="5807AFED" w14:textId="78879C5E" w:rsidR="007613A9" w:rsidRPr="00392B8A" w:rsidRDefault="007613A9" w:rsidP="007613A9">
            <w:pPr>
              <w:keepNext/>
              <w:widowControl w:val="0"/>
              <w:ind w:firstLine="318"/>
              <w:jc w:val="both"/>
              <w:rPr>
                <w:b/>
                <w:bCs/>
                <w:color w:val="000000"/>
                <w:sz w:val="20"/>
                <w:szCs w:val="20"/>
              </w:rPr>
            </w:pPr>
            <w:r w:rsidRPr="00392B8A">
              <w:rPr>
                <w:b/>
                <w:bCs/>
                <w:color w:val="000000"/>
                <w:sz w:val="20"/>
                <w:szCs w:val="20"/>
              </w:rPr>
              <w:t>Место выполнения работ:</w:t>
            </w:r>
          </w:p>
          <w:p w14:paraId="39F4F9C7" w14:textId="21FDB48D" w:rsidR="007613A9" w:rsidRPr="00392B8A" w:rsidRDefault="00E84244" w:rsidP="007613A9">
            <w:pPr>
              <w:keepNext/>
              <w:widowControl w:val="0"/>
              <w:ind w:firstLine="318"/>
              <w:jc w:val="both"/>
              <w:rPr>
                <w:bCs/>
                <w:color w:val="000000"/>
                <w:sz w:val="20"/>
                <w:szCs w:val="20"/>
              </w:rPr>
            </w:pPr>
            <w:r w:rsidRPr="00E84244">
              <w:rPr>
                <w:bCs/>
                <w:color w:val="000000"/>
                <w:sz w:val="20"/>
                <w:szCs w:val="20"/>
              </w:rPr>
              <w:t>г. Мурманск, пр. Ленина, д. 75</w:t>
            </w:r>
            <w:r w:rsidR="007613A9" w:rsidRPr="00392B8A">
              <w:rPr>
                <w:bCs/>
                <w:color w:val="000000"/>
                <w:sz w:val="20"/>
                <w:szCs w:val="20"/>
              </w:rPr>
              <w:t>.</w:t>
            </w:r>
          </w:p>
          <w:p w14:paraId="061F299A" w14:textId="77777777" w:rsidR="007613A9" w:rsidRPr="00392B8A" w:rsidRDefault="007613A9" w:rsidP="007613A9">
            <w:pPr>
              <w:keepNext/>
              <w:widowControl w:val="0"/>
              <w:ind w:firstLine="318"/>
              <w:jc w:val="both"/>
              <w:rPr>
                <w:bCs/>
                <w:color w:val="000000"/>
                <w:sz w:val="20"/>
                <w:szCs w:val="20"/>
              </w:rPr>
            </w:pPr>
            <w:r w:rsidRPr="00392B8A">
              <w:rPr>
                <w:b/>
                <w:bCs/>
                <w:color w:val="000000"/>
                <w:sz w:val="20"/>
                <w:szCs w:val="20"/>
              </w:rPr>
              <w:t xml:space="preserve">Сроки выполнения работ: </w:t>
            </w:r>
          </w:p>
          <w:p w14:paraId="25475A6A" w14:textId="2D96C3C3"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Начало выполнения работ – с даты заключения Договора. </w:t>
            </w:r>
          </w:p>
          <w:p w14:paraId="3D646C40" w14:textId="6C138929" w:rsidR="00E84244" w:rsidRPr="00E84244" w:rsidRDefault="00E84244" w:rsidP="00E84244">
            <w:pPr>
              <w:keepNext/>
              <w:widowControl w:val="0"/>
              <w:ind w:firstLine="318"/>
              <w:jc w:val="both"/>
              <w:rPr>
                <w:bCs/>
                <w:color w:val="000000"/>
                <w:sz w:val="20"/>
                <w:szCs w:val="20"/>
              </w:rPr>
            </w:pPr>
            <w:r w:rsidRPr="00E84244">
              <w:rPr>
                <w:bCs/>
                <w:color w:val="000000"/>
                <w:sz w:val="20"/>
                <w:szCs w:val="20"/>
              </w:rPr>
              <w:t>Срок выполнения работ – не позднее 3</w:t>
            </w:r>
            <w:r w:rsidR="004B240D">
              <w:rPr>
                <w:bCs/>
                <w:color w:val="000000"/>
                <w:sz w:val="20"/>
                <w:szCs w:val="20"/>
              </w:rPr>
              <w:t>1</w:t>
            </w:r>
            <w:r w:rsidRPr="00E84244">
              <w:rPr>
                <w:bCs/>
                <w:color w:val="000000"/>
                <w:sz w:val="20"/>
                <w:szCs w:val="20"/>
              </w:rPr>
              <w:t xml:space="preserve"> </w:t>
            </w:r>
            <w:r w:rsidR="004B240D">
              <w:rPr>
                <w:bCs/>
                <w:color w:val="000000"/>
                <w:sz w:val="20"/>
                <w:szCs w:val="20"/>
              </w:rPr>
              <w:t>июля</w:t>
            </w:r>
            <w:r w:rsidRPr="00E84244">
              <w:rPr>
                <w:bCs/>
                <w:color w:val="000000"/>
                <w:sz w:val="20"/>
                <w:szCs w:val="20"/>
              </w:rPr>
              <w:t xml:space="preserve"> 2025 года.</w:t>
            </w:r>
          </w:p>
          <w:p w14:paraId="5099A1A0" w14:textId="7C3250C5" w:rsidR="00E84244" w:rsidRPr="00E84244" w:rsidRDefault="00E84244" w:rsidP="00E84244">
            <w:pPr>
              <w:keepNext/>
              <w:widowControl w:val="0"/>
              <w:ind w:firstLine="318"/>
              <w:jc w:val="both"/>
              <w:rPr>
                <w:bCs/>
                <w:color w:val="000000"/>
                <w:sz w:val="20"/>
                <w:szCs w:val="20"/>
              </w:rPr>
            </w:pPr>
            <w:r w:rsidRPr="00E84244">
              <w:rPr>
                <w:bCs/>
                <w:color w:val="000000"/>
                <w:sz w:val="20"/>
                <w:szCs w:val="20"/>
              </w:rPr>
              <w:t>Работы выполняются в 2 этапа, а именно:</w:t>
            </w:r>
          </w:p>
          <w:p w14:paraId="30DA50D1" w14:textId="57096FCA"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Этап 1: </w:t>
            </w:r>
          </w:p>
          <w:p w14:paraId="425B25A9" w14:textId="77777777" w:rsidR="00E84244" w:rsidRPr="00E84244" w:rsidRDefault="00E84244" w:rsidP="00E84244">
            <w:pPr>
              <w:keepNext/>
              <w:widowControl w:val="0"/>
              <w:ind w:firstLine="318"/>
              <w:jc w:val="both"/>
              <w:rPr>
                <w:bCs/>
                <w:color w:val="000000"/>
                <w:sz w:val="20"/>
                <w:szCs w:val="20"/>
              </w:rPr>
            </w:pPr>
            <w:r w:rsidRPr="00E84244">
              <w:rPr>
                <w:bCs/>
                <w:color w:val="000000"/>
                <w:sz w:val="20"/>
                <w:szCs w:val="20"/>
              </w:rPr>
              <w:t>- начало выполнения работ в рамках 1 этапа – с даты заключения Договора;</w:t>
            </w:r>
          </w:p>
          <w:p w14:paraId="3DC0A607" w14:textId="1D504D89"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 окончание выполнения работ в рамках 1 этапа - не позднее 30 </w:t>
            </w:r>
            <w:r w:rsidR="004B240D">
              <w:rPr>
                <w:bCs/>
                <w:color w:val="000000"/>
                <w:sz w:val="20"/>
                <w:szCs w:val="20"/>
              </w:rPr>
              <w:t>июня</w:t>
            </w:r>
            <w:r w:rsidRPr="00E84244">
              <w:rPr>
                <w:bCs/>
                <w:color w:val="000000"/>
                <w:sz w:val="20"/>
                <w:szCs w:val="20"/>
              </w:rPr>
              <w:t xml:space="preserve"> 2025 года;</w:t>
            </w:r>
          </w:p>
          <w:p w14:paraId="22AE2805" w14:textId="5562CED9"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Этап 2: </w:t>
            </w:r>
          </w:p>
          <w:p w14:paraId="0E421A9E" w14:textId="77777777" w:rsidR="00E84244" w:rsidRPr="00E84244" w:rsidRDefault="00E84244" w:rsidP="00E84244">
            <w:pPr>
              <w:keepNext/>
              <w:widowControl w:val="0"/>
              <w:ind w:firstLine="318"/>
              <w:jc w:val="both"/>
              <w:rPr>
                <w:bCs/>
                <w:color w:val="000000"/>
                <w:sz w:val="20"/>
                <w:szCs w:val="20"/>
              </w:rPr>
            </w:pPr>
            <w:r w:rsidRPr="00E84244">
              <w:rPr>
                <w:bCs/>
                <w:color w:val="000000"/>
                <w:sz w:val="20"/>
                <w:szCs w:val="20"/>
              </w:rPr>
              <w:t>- начало выполнения работ в рамках 2 этапа – с даты подписания акта сдачи-приемки выполненных работ в рамках 1 этапа;</w:t>
            </w:r>
          </w:p>
          <w:p w14:paraId="1903C7DD" w14:textId="5A5CF104" w:rsidR="00E84244" w:rsidRPr="00E84244" w:rsidRDefault="00E84244" w:rsidP="00E84244">
            <w:pPr>
              <w:keepNext/>
              <w:widowControl w:val="0"/>
              <w:ind w:firstLine="318"/>
              <w:jc w:val="both"/>
              <w:rPr>
                <w:bCs/>
                <w:color w:val="000000"/>
                <w:sz w:val="20"/>
                <w:szCs w:val="20"/>
              </w:rPr>
            </w:pPr>
            <w:r w:rsidRPr="00E84244">
              <w:rPr>
                <w:bCs/>
                <w:color w:val="000000"/>
                <w:sz w:val="20"/>
                <w:szCs w:val="20"/>
              </w:rPr>
              <w:t xml:space="preserve">- окончание выполнения работ в рамках 2 этапа - не позднее </w:t>
            </w:r>
            <w:r w:rsidR="004B240D">
              <w:rPr>
                <w:bCs/>
                <w:color w:val="000000"/>
                <w:sz w:val="20"/>
                <w:szCs w:val="20"/>
              </w:rPr>
              <w:t>31</w:t>
            </w:r>
            <w:r w:rsidRPr="00E84244">
              <w:rPr>
                <w:bCs/>
                <w:color w:val="000000"/>
                <w:sz w:val="20"/>
                <w:szCs w:val="20"/>
              </w:rPr>
              <w:t xml:space="preserve"> </w:t>
            </w:r>
            <w:r w:rsidR="004B240D">
              <w:rPr>
                <w:bCs/>
                <w:color w:val="000000"/>
                <w:sz w:val="20"/>
                <w:szCs w:val="20"/>
              </w:rPr>
              <w:t>июля</w:t>
            </w:r>
            <w:r w:rsidRPr="00E84244">
              <w:rPr>
                <w:bCs/>
                <w:color w:val="000000"/>
                <w:sz w:val="20"/>
                <w:szCs w:val="20"/>
              </w:rPr>
              <w:t xml:space="preserve"> 2025 года;</w:t>
            </w:r>
          </w:p>
          <w:p w14:paraId="228FDF9E" w14:textId="33A176B2" w:rsidR="00AF14B7" w:rsidRPr="00392B8A" w:rsidRDefault="00E84244" w:rsidP="00E84244">
            <w:pPr>
              <w:keepNext/>
              <w:widowControl w:val="0"/>
              <w:ind w:firstLine="318"/>
              <w:jc w:val="both"/>
              <w:rPr>
                <w:bCs/>
                <w:color w:val="000000"/>
                <w:sz w:val="20"/>
                <w:szCs w:val="20"/>
              </w:rPr>
            </w:pPr>
            <w:r w:rsidRPr="00E84244">
              <w:rPr>
                <w:bCs/>
                <w:color w:val="000000"/>
                <w:sz w:val="20"/>
                <w:szCs w:val="20"/>
              </w:rPr>
              <w:t>Датой окончания работ считается дата закрытия Заказчиком всех этапов производства работ (подписание Заказчиком актов сдачи-приемки выполненных работ; акта (-</w:t>
            </w:r>
            <w:proofErr w:type="spellStart"/>
            <w:r w:rsidRPr="00E84244">
              <w:rPr>
                <w:bCs/>
                <w:color w:val="000000"/>
                <w:sz w:val="20"/>
                <w:szCs w:val="20"/>
              </w:rPr>
              <w:t>ов</w:t>
            </w:r>
            <w:proofErr w:type="spellEnd"/>
            <w:r w:rsidRPr="00E84244">
              <w:rPr>
                <w:bCs/>
                <w:color w:val="000000"/>
                <w:sz w:val="20"/>
                <w:szCs w:val="20"/>
              </w:rPr>
              <w:t>) о приемке выполненных работ по форме КС-2 по всем объектам)</w:t>
            </w:r>
            <w:r w:rsidR="00AF14B7" w:rsidRPr="00392B8A">
              <w:rPr>
                <w:bCs/>
                <w:color w:val="000000"/>
                <w:sz w:val="20"/>
                <w:szCs w:val="20"/>
              </w:rPr>
              <w:t>.</w:t>
            </w:r>
          </w:p>
          <w:p w14:paraId="3A41948B" w14:textId="7C250958" w:rsidR="006341D4" w:rsidRPr="00392B8A" w:rsidRDefault="00AF14B7" w:rsidP="00AF14B7">
            <w:pPr>
              <w:keepNext/>
              <w:widowControl w:val="0"/>
              <w:ind w:firstLine="318"/>
              <w:jc w:val="both"/>
              <w:rPr>
                <w:bCs/>
                <w:color w:val="000000"/>
                <w:sz w:val="20"/>
                <w:szCs w:val="20"/>
              </w:rPr>
            </w:pPr>
            <w:r w:rsidRPr="00392B8A">
              <w:rPr>
                <w:bCs/>
                <w:color w:val="000000"/>
                <w:sz w:val="20"/>
                <w:szCs w:val="20"/>
              </w:rPr>
              <w:t xml:space="preserve"> </w:t>
            </w:r>
            <w:r w:rsidR="007613A9" w:rsidRPr="00392B8A">
              <w:rPr>
                <w:b/>
                <w:bCs/>
                <w:color w:val="000000"/>
                <w:sz w:val="20"/>
                <w:szCs w:val="20"/>
              </w:rPr>
              <w:t xml:space="preserve">Условия </w:t>
            </w:r>
            <w:r w:rsidR="00953E83" w:rsidRPr="00392B8A">
              <w:rPr>
                <w:b/>
                <w:bCs/>
                <w:color w:val="000000"/>
                <w:sz w:val="20"/>
                <w:szCs w:val="20"/>
              </w:rPr>
              <w:t>выполнения работ</w:t>
            </w:r>
            <w:r w:rsidR="007613A9" w:rsidRPr="00392B8A">
              <w:rPr>
                <w:b/>
                <w:bCs/>
                <w:color w:val="000000"/>
                <w:sz w:val="20"/>
                <w:szCs w:val="20"/>
              </w:rPr>
              <w:t>:</w:t>
            </w:r>
            <w:r w:rsidR="007613A9" w:rsidRPr="00392B8A">
              <w:rPr>
                <w:color w:val="000000"/>
                <w:sz w:val="20"/>
                <w:szCs w:val="20"/>
              </w:rPr>
              <w:t xml:space="preserve"> </w:t>
            </w:r>
            <w:r w:rsidR="007613A9" w:rsidRPr="00392B8A">
              <w:rPr>
                <w:sz w:val="20"/>
                <w:szCs w:val="20"/>
              </w:rPr>
              <w:t xml:space="preserve">в соответствии </w:t>
            </w:r>
            <w:r w:rsidR="007613A9" w:rsidRPr="00392B8A">
              <w:rPr>
                <w:i/>
                <w:sz w:val="20"/>
                <w:szCs w:val="20"/>
              </w:rPr>
              <w:t>с Разделом 3. Проект договора.</w:t>
            </w:r>
          </w:p>
        </w:tc>
      </w:tr>
      <w:tr w:rsidR="001E1BA4" w:rsidRPr="00392B8A" w14:paraId="44DFD6CA" w14:textId="77777777" w:rsidTr="00E84244">
        <w:trPr>
          <w:trHeight w:val="275"/>
          <w:jc w:val="center"/>
        </w:trPr>
        <w:tc>
          <w:tcPr>
            <w:tcW w:w="474" w:type="dxa"/>
            <w:tcBorders>
              <w:top w:val="single" w:sz="4" w:space="0" w:color="000000"/>
              <w:left w:val="single" w:sz="4" w:space="0" w:color="000000"/>
              <w:bottom w:val="single" w:sz="4" w:space="0" w:color="000000"/>
              <w:right w:val="single" w:sz="4" w:space="0" w:color="000000"/>
            </w:tcBorders>
          </w:tcPr>
          <w:p w14:paraId="0AE253CC"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7B562FF" w14:textId="77777777" w:rsidR="001E1BA4" w:rsidRPr="00392B8A" w:rsidRDefault="006341D4" w:rsidP="001E1BA4">
            <w:pPr>
              <w:jc w:val="both"/>
              <w:rPr>
                <w:sz w:val="20"/>
                <w:szCs w:val="20"/>
              </w:rPr>
            </w:pPr>
            <w:r w:rsidRPr="00392B8A">
              <w:rPr>
                <w:b/>
                <w:color w:val="000000"/>
                <w:sz w:val="20"/>
                <w:szCs w:val="20"/>
              </w:rPr>
              <w:t>Форма, сроки и порядок оплаты товара, работы, услуги</w:t>
            </w:r>
          </w:p>
        </w:tc>
        <w:tc>
          <w:tcPr>
            <w:tcW w:w="5552" w:type="dxa"/>
            <w:tcBorders>
              <w:top w:val="single" w:sz="4" w:space="0" w:color="000000"/>
              <w:left w:val="single" w:sz="4" w:space="0" w:color="000000"/>
              <w:bottom w:val="single" w:sz="4" w:space="0" w:color="000000"/>
              <w:right w:val="single" w:sz="4" w:space="0" w:color="000000"/>
            </w:tcBorders>
          </w:tcPr>
          <w:p w14:paraId="4FCA5748" w14:textId="02B54C26" w:rsidR="00E84244" w:rsidRPr="00E84244" w:rsidRDefault="00E84244" w:rsidP="00E84244">
            <w:pPr>
              <w:keepNext/>
              <w:widowControl w:val="0"/>
              <w:ind w:firstLine="318"/>
              <w:jc w:val="both"/>
              <w:rPr>
                <w:bCs/>
                <w:color w:val="000000"/>
                <w:sz w:val="20"/>
                <w:szCs w:val="20"/>
              </w:rPr>
            </w:pPr>
            <w:r w:rsidRPr="00E84244">
              <w:rPr>
                <w:bCs/>
                <w:color w:val="000000"/>
                <w:sz w:val="20"/>
                <w:szCs w:val="20"/>
              </w:rPr>
              <w:t>Оплата работ по Договору осуществляется в рублях Российской Федерации из средств областного бюджета (субсидии, представленной автономной некоммерческой организации «Центр городского развития Мурманской области»).</w:t>
            </w:r>
          </w:p>
          <w:p w14:paraId="20834D16" w14:textId="345857ED" w:rsidR="00E84244" w:rsidRPr="00E84244" w:rsidRDefault="00E84244" w:rsidP="00E84244">
            <w:pPr>
              <w:keepNext/>
              <w:widowControl w:val="0"/>
              <w:ind w:firstLine="318"/>
              <w:jc w:val="both"/>
              <w:rPr>
                <w:bCs/>
                <w:color w:val="000000"/>
                <w:sz w:val="20"/>
                <w:szCs w:val="20"/>
              </w:rPr>
            </w:pPr>
            <w:r w:rsidRPr="00E84244">
              <w:rPr>
                <w:bCs/>
                <w:color w:val="000000"/>
                <w:sz w:val="20"/>
                <w:szCs w:val="20"/>
              </w:rPr>
              <w:t>Оплата в рамках Договора производится следующим образом:</w:t>
            </w:r>
          </w:p>
          <w:p w14:paraId="6830F5FE" w14:textId="4665CCAE" w:rsidR="00E84244" w:rsidRPr="00E84244" w:rsidRDefault="00E84244" w:rsidP="00E84244">
            <w:pPr>
              <w:keepNext/>
              <w:widowControl w:val="0"/>
              <w:ind w:firstLine="318"/>
              <w:jc w:val="both"/>
              <w:rPr>
                <w:bCs/>
                <w:color w:val="000000"/>
                <w:sz w:val="20"/>
                <w:szCs w:val="20"/>
              </w:rPr>
            </w:pPr>
            <w:r w:rsidRPr="00E84244">
              <w:rPr>
                <w:bCs/>
                <w:color w:val="000000"/>
                <w:sz w:val="20"/>
                <w:szCs w:val="20"/>
              </w:rPr>
              <w:t>Заказчик в течение 15 (Заказчик в течение 15 (пятнадцати) рабочих дней с даты подписания акта сдачи-приемки выполненных работ в рамках 1 этапа и получения от Подрядчиком счета на оплату производит оплату выполненных работ в рамках 1 этапа.</w:t>
            </w:r>
          </w:p>
          <w:p w14:paraId="395A0989" w14:textId="5129B536" w:rsidR="00E84244" w:rsidRPr="00E84244" w:rsidRDefault="00E84244" w:rsidP="00E84244">
            <w:pPr>
              <w:keepNext/>
              <w:widowControl w:val="0"/>
              <w:ind w:firstLine="318"/>
              <w:jc w:val="both"/>
              <w:rPr>
                <w:bCs/>
                <w:color w:val="000000"/>
                <w:sz w:val="20"/>
                <w:szCs w:val="20"/>
              </w:rPr>
            </w:pPr>
            <w:r w:rsidRPr="00E84244">
              <w:rPr>
                <w:bCs/>
                <w:color w:val="000000"/>
                <w:sz w:val="20"/>
                <w:szCs w:val="20"/>
              </w:rPr>
              <w:t>Оплата выполненных работ в рамках 2 этапа производится Заказчиком в течение 30 (тридцати) рабочих дней с даты подписания Сторонами акта сдачи-приемки выполненных работ, акта (-</w:t>
            </w:r>
            <w:proofErr w:type="spellStart"/>
            <w:r w:rsidRPr="00E84244">
              <w:rPr>
                <w:bCs/>
                <w:color w:val="000000"/>
                <w:sz w:val="20"/>
                <w:szCs w:val="20"/>
              </w:rPr>
              <w:t>ов</w:t>
            </w:r>
            <w:proofErr w:type="spellEnd"/>
            <w:r w:rsidRPr="00E84244">
              <w:rPr>
                <w:bCs/>
                <w:color w:val="000000"/>
                <w:sz w:val="20"/>
                <w:szCs w:val="20"/>
              </w:rPr>
              <w:t>) о приемке выполненных работ по форме КС-</w:t>
            </w:r>
            <w:r w:rsidRPr="00E84244">
              <w:rPr>
                <w:bCs/>
                <w:color w:val="000000"/>
                <w:sz w:val="20"/>
                <w:szCs w:val="20"/>
              </w:rPr>
              <w:lastRenderedPageBreak/>
              <w:t>2, справки (-</w:t>
            </w:r>
            <w:proofErr w:type="spellStart"/>
            <w:r w:rsidRPr="00E84244">
              <w:rPr>
                <w:bCs/>
                <w:color w:val="000000"/>
                <w:sz w:val="20"/>
                <w:szCs w:val="20"/>
              </w:rPr>
              <w:t>ок</w:t>
            </w:r>
            <w:proofErr w:type="spellEnd"/>
            <w:r w:rsidRPr="00E84244">
              <w:rPr>
                <w:bCs/>
                <w:color w:val="000000"/>
                <w:sz w:val="20"/>
                <w:szCs w:val="20"/>
              </w:rPr>
              <w:t xml:space="preserve">) о стоимости выполненных работ и затрат по форме КС-3, исполнительной документации в полном объеме, на основании выставленного Подрядчиком счета на оплату (счет-фактуры), на расчетный счет Подрядчика, указанный в разделе 16 Договора. Зачет аванса производится пропорционально в рамках каждого этапа.  </w:t>
            </w:r>
          </w:p>
          <w:p w14:paraId="1190454E" w14:textId="0CB7B66D" w:rsidR="00DC1DA3" w:rsidRPr="00392B8A" w:rsidRDefault="00E84244" w:rsidP="00E84244">
            <w:pPr>
              <w:keepNext/>
              <w:widowControl w:val="0"/>
              <w:ind w:firstLine="318"/>
              <w:jc w:val="both"/>
              <w:rPr>
                <w:sz w:val="20"/>
                <w:szCs w:val="20"/>
              </w:rPr>
            </w:pPr>
            <w:r w:rsidRPr="00E84244">
              <w:rPr>
                <w:bCs/>
                <w:color w:val="000000"/>
                <w:sz w:val="20"/>
                <w:szCs w:val="20"/>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341D4" w:rsidRPr="00392B8A" w14:paraId="318C174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5A3FEEE7"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1BD06DB" w14:textId="660CE828" w:rsidR="006341D4" w:rsidRPr="00392B8A" w:rsidRDefault="0090717B" w:rsidP="006341D4">
            <w:pPr>
              <w:jc w:val="both"/>
              <w:rPr>
                <w:sz w:val="20"/>
                <w:szCs w:val="20"/>
              </w:rPr>
            </w:pPr>
            <w:r w:rsidRPr="00392B8A">
              <w:rPr>
                <w:b/>
                <w:color w:val="000000"/>
                <w:sz w:val="20"/>
                <w:szCs w:val="20"/>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5552" w:type="dxa"/>
            <w:tcBorders>
              <w:top w:val="single" w:sz="4" w:space="0" w:color="000000"/>
              <w:left w:val="single" w:sz="4" w:space="0" w:color="000000"/>
              <w:bottom w:val="single" w:sz="4" w:space="0" w:color="000000"/>
              <w:right w:val="single" w:sz="4" w:space="0" w:color="000000"/>
            </w:tcBorders>
          </w:tcPr>
          <w:p w14:paraId="3CD09786" w14:textId="62B43B83" w:rsidR="00DC1DA3" w:rsidRPr="00392B8A" w:rsidRDefault="00E84244" w:rsidP="00DC1DA3">
            <w:pPr>
              <w:tabs>
                <w:tab w:val="left" w:pos="851"/>
              </w:tabs>
              <w:jc w:val="both"/>
              <w:rPr>
                <w:sz w:val="20"/>
                <w:szCs w:val="20"/>
              </w:rPr>
            </w:pPr>
            <w:r>
              <w:rPr>
                <w:sz w:val="20"/>
                <w:szCs w:val="20"/>
              </w:rPr>
              <w:t>3 233 333,33</w:t>
            </w:r>
            <w:r w:rsidR="007613A9" w:rsidRPr="00392B8A">
              <w:rPr>
                <w:sz w:val="20"/>
                <w:szCs w:val="20"/>
              </w:rPr>
              <w:t xml:space="preserve"> (</w:t>
            </w:r>
            <w:r>
              <w:rPr>
                <w:sz w:val="20"/>
                <w:szCs w:val="20"/>
              </w:rPr>
              <w:t>три миллиона двести тридцать три тысячи триста тридцать три) рубля</w:t>
            </w:r>
            <w:r w:rsidR="007613A9" w:rsidRPr="00392B8A">
              <w:rPr>
                <w:sz w:val="20"/>
                <w:szCs w:val="20"/>
              </w:rPr>
              <w:t xml:space="preserve"> </w:t>
            </w:r>
            <w:r>
              <w:rPr>
                <w:sz w:val="20"/>
                <w:szCs w:val="20"/>
              </w:rPr>
              <w:t>33</w:t>
            </w:r>
            <w:r w:rsidR="007613A9" w:rsidRPr="00392B8A">
              <w:rPr>
                <w:sz w:val="20"/>
                <w:szCs w:val="20"/>
              </w:rPr>
              <w:t xml:space="preserve"> копе</w:t>
            </w:r>
            <w:r w:rsidR="00B73C40" w:rsidRPr="00392B8A">
              <w:rPr>
                <w:sz w:val="20"/>
                <w:szCs w:val="20"/>
              </w:rPr>
              <w:t>ек</w:t>
            </w:r>
            <w:r w:rsidR="00DC1DA3" w:rsidRPr="00392B8A">
              <w:rPr>
                <w:sz w:val="20"/>
                <w:szCs w:val="20"/>
              </w:rPr>
              <w:t>.</w:t>
            </w:r>
          </w:p>
          <w:p w14:paraId="2951C09B" w14:textId="77777777" w:rsidR="00DC1DA3" w:rsidRPr="00392B8A" w:rsidRDefault="00DC1DA3" w:rsidP="00DC1DA3">
            <w:pPr>
              <w:tabs>
                <w:tab w:val="left" w:pos="851"/>
              </w:tabs>
              <w:jc w:val="both"/>
              <w:rPr>
                <w:sz w:val="20"/>
                <w:szCs w:val="20"/>
              </w:rPr>
            </w:pPr>
          </w:p>
          <w:p w14:paraId="4056B461" w14:textId="77777777" w:rsidR="00DC1DA3" w:rsidRPr="00392B8A" w:rsidRDefault="00DC1DA3" w:rsidP="00DC1DA3">
            <w:pPr>
              <w:tabs>
                <w:tab w:val="left" w:pos="851"/>
              </w:tabs>
              <w:jc w:val="both"/>
              <w:rPr>
                <w:sz w:val="20"/>
                <w:szCs w:val="20"/>
              </w:rPr>
            </w:pPr>
            <w:r w:rsidRPr="00392B8A">
              <w:rPr>
                <w:sz w:val="20"/>
                <w:szCs w:val="20"/>
              </w:rPr>
              <w:t>Начальная цена единицы товара, работы, услуги, а также начальная сумма цен указанных единиц (ИТОГО) указана в таблице «Количество (объем) необходимых товаров, работ, услуг» (под информационной картой).</w:t>
            </w:r>
          </w:p>
          <w:p w14:paraId="5952BE4F" w14:textId="77777777" w:rsidR="00DC1DA3" w:rsidRPr="00392B8A" w:rsidRDefault="00DC1DA3" w:rsidP="00DC1DA3">
            <w:pPr>
              <w:tabs>
                <w:tab w:val="left" w:pos="851"/>
              </w:tabs>
              <w:jc w:val="both"/>
              <w:rPr>
                <w:sz w:val="20"/>
                <w:szCs w:val="20"/>
              </w:rPr>
            </w:pPr>
          </w:p>
          <w:p w14:paraId="64F54CB1" w14:textId="579B4333" w:rsidR="00DC1DA3" w:rsidRPr="00A92503" w:rsidRDefault="00DC1DA3" w:rsidP="00A92503">
            <w:pPr>
              <w:tabs>
                <w:tab w:val="left" w:pos="851"/>
              </w:tabs>
              <w:jc w:val="both"/>
              <w:rPr>
                <w:sz w:val="20"/>
                <w:szCs w:val="20"/>
              </w:rPr>
            </w:pPr>
            <w:r w:rsidRPr="00392B8A">
              <w:rPr>
                <w:sz w:val="20"/>
                <w:szCs w:val="20"/>
              </w:rPr>
              <w:t xml:space="preserve">Формула цены договора и максимальное значение цены договора, начальная цена единицы товара, работы, услуги, а также начальная сумма цен указанных единиц и максимальное значение цены договора, указаны в </w:t>
            </w:r>
            <w:r w:rsidR="00511259" w:rsidRPr="00392B8A">
              <w:rPr>
                <w:sz w:val="20"/>
                <w:szCs w:val="20"/>
              </w:rPr>
              <w:t>разделе 5</w:t>
            </w:r>
            <w:r w:rsidRPr="00392B8A">
              <w:rPr>
                <w:sz w:val="20"/>
                <w:szCs w:val="20"/>
              </w:rPr>
              <w:t xml:space="preserve"> «Обоснование НМЦД».</w:t>
            </w:r>
          </w:p>
        </w:tc>
      </w:tr>
      <w:tr w:rsidR="006341D4" w:rsidRPr="00392B8A" w14:paraId="4330D57D"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BB689D3"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4D2401E" w14:textId="65DA63F7" w:rsidR="006341D4" w:rsidRPr="00392B8A" w:rsidRDefault="0090717B" w:rsidP="006341D4">
            <w:pPr>
              <w:rPr>
                <w:sz w:val="20"/>
                <w:szCs w:val="20"/>
              </w:rPr>
            </w:pPr>
            <w:r w:rsidRPr="00392B8A">
              <w:rPr>
                <w:b/>
                <w:sz w:val="20"/>
                <w:szCs w:val="20"/>
              </w:rPr>
              <w:t xml:space="preserve">Порядок и сроки подачи заявок на участие в </w:t>
            </w:r>
            <w:r w:rsidR="00B642B2" w:rsidRPr="00392B8A">
              <w:rPr>
                <w:b/>
                <w:sz w:val="20"/>
                <w:szCs w:val="20"/>
              </w:rPr>
              <w:t>запросе котировок в электронной форме</w:t>
            </w:r>
            <w:r w:rsidRPr="00392B8A">
              <w:rPr>
                <w:b/>
                <w:sz w:val="20"/>
                <w:szCs w:val="20"/>
              </w:rPr>
              <w:t>, порядок оценки и сопоставления заявок с указанием критериев оценки (при необходимости) и подведения итогов закупки</w:t>
            </w:r>
          </w:p>
        </w:tc>
        <w:tc>
          <w:tcPr>
            <w:tcW w:w="5552" w:type="dxa"/>
            <w:tcBorders>
              <w:top w:val="single" w:sz="4" w:space="0" w:color="000000"/>
              <w:left w:val="single" w:sz="4" w:space="0" w:color="000000"/>
              <w:bottom w:val="single" w:sz="4" w:space="0" w:color="000000"/>
              <w:right w:val="single" w:sz="4" w:space="0" w:color="000000"/>
            </w:tcBorders>
          </w:tcPr>
          <w:p w14:paraId="7D08D14E" w14:textId="128B12C1"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9.1. Заявка на участие в запросе котировок в электронной форме должна содержать </w:t>
            </w:r>
            <w:r w:rsidR="0034585C" w:rsidRPr="00392B8A">
              <w:rPr>
                <w:rFonts w:ascii="Times New Roman" w:hAnsi="Times New Roman" w:cs="Times New Roman"/>
                <w:sz w:val="20"/>
                <w:szCs w:val="20"/>
              </w:rPr>
              <w:t>информацию</w:t>
            </w:r>
            <w:r w:rsidRPr="00392B8A">
              <w:rPr>
                <w:rFonts w:ascii="Times New Roman" w:hAnsi="Times New Roman" w:cs="Times New Roman"/>
                <w:sz w:val="20"/>
                <w:szCs w:val="20"/>
              </w:rPr>
              <w:t xml:space="preserve"> и документы, предусмотренные пунктом 1</w:t>
            </w:r>
            <w:r w:rsidR="00B642B2" w:rsidRPr="00392B8A">
              <w:rPr>
                <w:rFonts w:ascii="Times New Roman" w:hAnsi="Times New Roman" w:cs="Times New Roman"/>
                <w:sz w:val="20"/>
                <w:szCs w:val="20"/>
              </w:rPr>
              <w:t>3</w:t>
            </w:r>
            <w:r w:rsidRPr="00392B8A">
              <w:rPr>
                <w:rFonts w:ascii="Times New Roman" w:hAnsi="Times New Roman" w:cs="Times New Roman"/>
                <w:sz w:val="20"/>
                <w:szCs w:val="20"/>
              </w:rPr>
              <w:t xml:space="preserve"> «Информационной карты»:</w:t>
            </w:r>
          </w:p>
          <w:p w14:paraId="4FDEA825" w14:textId="77777777" w:rsidR="006823A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3C163600" w14:textId="34A598AB"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B226422" w14:textId="1B92B559" w:rsidR="00F30685" w:rsidRPr="00392B8A" w:rsidRDefault="00F30685" w:rsidP="00F30685">
            <w:pPr>
              <w:autoSpaceDE w:val="0"/>
              <w:autoSpaceDN w:val="0"/>
              <w:adjustRightInd w:val="0"/>
              <w:jc w:val="both"/>
              <w:rPr>
                <w:sz w:val="20"/>
                <w:szCs w:val="20"/>
              </w:rPr>
            </w:pPr>
            <w:r w:rsidRPr="00392B8A">
              <w:rPr>
                <w:sz w:val="20"/>
                <w:szCs w:val="20"/>
              </w:rPr>
              <w:t>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316846CB" w14:textId="403CA89F"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9.5. Результаты рассмотрения заявок и подведения итогов запроса котировок фиксируются в </w:t>
            </w:r>
            <w:r w:rsidRPr="00392B8A">
              <w:rPr>
                <w:rFonts w:ascii="Times New Roman" w:hAnsi="Times New Roman" w:cs="Times New Roman"/>
                <w:b/>
                <w:sz w:val="20"/>
                <w:szCs w:val="20"/>
              </w:rPr>
              <w:t>итоговом протоколе</w:t>
            </w:r>
            <w:r w:rsidRPr="00392B8A">
              <w:rPr>
                <w:rFonts w:ascii="Times New Roman" w:hAnsi="Times New Roman" w:cs="Times New Roman"/>
                <w:sz w:val="20"/>
                <w:szCs w:val="20"/>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08709671" w14:textId="3299C630"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lastRenderedPageBreak/>
              <w:t>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2482578" w14:textId="77777777" w:rsidR="00F30685" w:rsidRPr="00392B8A" w:rsidRDefault="00F30685" w:rsidP="00F30685">
            <w:pPr>
              <w:pStyle w:val="Standard"/>
              <w:widowControl w:val="0"/>
              <w:tabs>
                <w:tab w:val="left" w:pos="0"/>
              </w:tabs>
              <w:spacing w:after="0" w:line="240" w:lineRule="auto"/>
              <w:jc w:val="both"/>
              <w:rPr>
                <w:rFonts w:ascii="Times New Roman" w:hAnsi="Times New Roman" w:cs="Times New Roman"/>
                <w:color w:val="548DD4" w:themeColor="text2" w:themeTint="99"/>
                <w:sz w:val="20"/>
                <w:szCs w:val="20"/>
              </w:rPr>
            </w:pPr>
          </w:p>
          <w:p w14:paraId="0BC5640F" w14:textId="77777777" w:rsidR="000003E4" w:rsidRPr="00392B8A" w:rsidRDefault="000003E4" w:rsidP="000003E4">
            <w:pPr>
              <w:jc w:val="both"/>
              <w:rPr>
                <w:b/>
                <w:color w:val="000000"/>
                <w:sz w:val="20"/>
                <w:szCs w:val="20"/>
              </w:rPr>
            </w:pPr>
            <w:r w:rsidRPr="00392B8A">
              <w:rPr>
                <w:b/>
                <w:color w:val="000000"/>
                <w:sz w:val="20"/>
                <w:szCs w:val="20"/>
              </w:rPr>
              <w:t xml:space="preserve">Дата начала срока подачи заявок на участие в запросе котировок в ЭФ: </w:t>
            </w:r>
          </w:p>
          <w:p w14:paraId="2E9C4BB9" w14:textId="21CC3F5F"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4B240D">
              <w:rPr>
                <w:b/>
                <w:color w:val="4F81BD" w:themeColor="accent1"/>
                <w:sz w:val="20"/>
                <w:szCs w:val="20"/>
              </w:rPr>
              <w:t>27</w:t>
            </w:r>
            <w:r w:rsidRPr="00392B8A">
              <w:rPr>
                <w:b/>
                <w:color w:val="4F81BD" w:themeColor="accent1"/>
                <w:sz w:val="20"/>
                <w:szCs w:val="20"/>
              </w:rPr>
              <w:t xml:space="preserve">» </w:t>
            </w:r>
            <w:r w:rsidR="004B240D">
              <w:rPr>
                <w:b/>
                <w:color w:val="4F81BD" w:themeColor="accent1"/>
                <w:sz w:val="20"/>
                <w:szCs w:val="20"/>
              </w:rPr>
              <w:t>марта</w:t>
            </w:r>
            <w:r w:rsidRPr="00392B8A">
              <w:rPr>
                <w:b/>
                <w:color w:val="4F81BD" w:themeColor="accent1"/>
                <w:sz w:val="20"/>
                <w:szCs w:val="20"/>
              </w:rPr>
              <w:t xml:space="preserve"> 202</w:t>
            </w:r>
            <w:r w:rsidR="00E84244">
              <w:rPr>
                <w:b/>
                <w:color w:val="4F81BD" w:themeColor="accent1"/>
                <w:sz w:val="20"/>
                <w:szCs w:val="20"/>
              </w:rPr>
              <w:t>5</w:t>
            </w:r>
            <w:r w:rsidRPr="00392B8A">
              <w:rPr>
                <w:b/>
                <w:color w:val="4F81BD" w:themeColor="accent1"/>
                <w:sz w:val="20"/>
                <w:szCs w:val="20"/>
              </w:rPr>
              <w:t xml:space="preserve"> года.</w:t>
            </w:r>
          </w:p>
          <w:p w14:paraId="3D11BB7E" w14:textId="77777777" w:rsidR="000003E4" w:rsidRPr="00392B8A" w:rsidRDefault="000003E4" w:rsidP="000003E4">
            <w:pPr>
              <w:ind w:firstLine="352"/>
              <w:jc w:val="both"/>
              <w:rPr>
                <w:b/>
                <w:color w:val="4F81BD" w:themeColor="accent1"/>
                <w:sz w:val="20"/>
                <w:szCs w:val="20"/>
              </w:rPr>
            </w:pPr>
          </w:p>
          <w:p w14:paraId="6C52AEF5" w14:textId="77777777" w:rsidR="000003E4" w:rsidRPr="00392B8A" w:rsidRDefault="000003E4" w:rsidP="000003E4">
            <w:pPr>
              <w:jc w:val="both"/>
              <w:rPr>
                <w:b/>
                <w:color w:val="000000"/>
                <w:sz w:val="20"/>
                <w:szCs w:val="20"/>
              </w:rPr>
            </w:pPr>
            <w:r w:rsidRPr="00392B8A">
              <w:rPr>
                <w:b/>
                <w:color w:val="000000"/>
                <w:sz w:val="20"/>
                <w:szCs w:val="20"/>
              </w:rPr>
              <w:t>Дата и время окончания срока подачи заявок на участие в запросе котировок в ЭФ:</w:t>
            </w:r>
          </w:p>
          <w:p w14:paraId="3B0ED335" w14:textId="0FDC274A" w:rsidR="000003E4" w:rsidRPr="00392B8A" w:rsidRDefault="00E84244" w:rsidP="000003E4">
            <w:pPr>
              <w:jc w:val="both"/>
              <w:rPr>
                <w:b/>
                <w:color w:val="4F81BD" w:themeColor="accent1"/>
                <w:sz w:val="20"/>
                <w:szCs w:val="20"/>
              </w:rPr>
            </w:pPr>
            <w:r>
              <w:rPr>
                <w:b/>
                <w:color w:val="4F81BD" w:themeColor="accent1"/>
                <w:sz w:val="20"/>
                <w:szCs w:val="20"/>
              </w:rPr>
              <w:t>«</w:t>
            </w:r>
            <w:r w:rsidR="004B240D">
              <w:rPr>
                <w:b/>
                <w:color w:val="4F81BD" w:themeColor="accent1"/>
                <w:sz w:val="20"/>
                <w:szCs w:val="20"/>
              </w:rPr>
              <w:t>2</w:t>
            </w:r>
            <w:r>
              <w:rPr>
                <w:b/>
                <w:color w:val="4F81BD" w:themeColor="accent1"/>
                <w:sz w:val="20"/>
                <w:szCs w:val="20"/>
              </w:rPr>
              <w:t xml:space="preserve">» </w:t>
            </w:r>
            <w:r w:rsidR="004B240D">
              <w:rPr>
                <w:b/>
                <w:color w:val="4F81BD" w:themeColor="accent1"/>
                <w:sz w:val="20"/>
                <w:szCs w:val="20"/>
              </w:rPr>
              <w:t>апреля</w:t>
            </w:r>
            <w:r w:rsidRPr="00392B8A">
              <w:rPr>
                <w:b/>
                <w:color w:val="4F81BD" w:themeColor="accent1"/>
                <w:sz w:val="20"/>
                <w:szCs w:val="20"/>
              </w:rPr>
              <w:t xml:space="preserve"> </w:t>
            </w:r>
            <w:r>
              <w:rPr>
                <w:b/>
                <w:color w:val="4F81BD" w:themeColor="accent1"/>
                <w:sz w:val="20"/>
                <w:szCs w:val="20"/>
              </w:rPr>
              <w:t>2025</w:t>
            </w:r>
            <w:r w:rsidR="000003E4" w:rsidRPr="00392B8A">
              <w:rPr>
                <w:b/>
                <w:color w:val="4F81BD" w:themeColor="accent1"/>
                <w:sz w:val="20"/>
                <w:szCs w:val="20"/>
              </w:rPr>
              <w:t xml:space="preserve"> года 09-00 (по </w:t>
            </w:r>
            <w:proofErr w:type="spellStart"/>
            <w:r w:rsidR="000003E4" w:rsidRPr="00392B8A">
              <w:rPr>
                <w:b/>
                <w:color w:val="4F81BD" w:themeColor="accent1"/>
                <w:sz w:val="20"/>
                <w:szCs w:val="20"/>
              </w:rPr>
              <w:t>мск</w:t>
            </w:r>
            <w:proofErr w:type="spellEnd"/>
            <w:r w:rsidR="000003E4" w:rsidRPr="00392B8A">
              <w:rPr>
                <w:b/>
                <w:color w:val="4F81BD" w:themeColor="accent1"/>
                <w:sz w:val="20"/>
                <w:szCs w:val="20"/>
              </w:rPr>
              <w:t>).</w:t>
            </w:r>
          </w:p>
          <w:p w14:paraId="42C968CD" w14:textId="77777777" w:rsidR="000003E4" w:rsidRPr="00392B8A" w:rsidRDefault="000003E4" w:rsidP="000003E4">
            <w:pPr>
              <w:ind w:firstLine="352"/>
              <w:jc w:val="both"/>
              <w:rPr>
                <w:b/>
                <w:color w:val="000000"/>
                <w:sz w:val="20"/>
                <w:szCs w:val="20"/>
              </w:rPr>
            </w:pPr>
          </w:p>
          <w:p w14:paraId="43C6646D" w14:textId="77777777" w:rsidR="000003E4" w:rsidRPr="00392B8A" w:rsidRDefault="000003E4" w:rsidP="000003E4">
            <w:pPr>
              <w:jc w:val="both"/>
              <w:rPr>
                <w:b/>
                <w:color w:val="000000"/>
                <w:sz w:val="20"/>
                <w:szCs w:val="20"/>
              </w:rPr>
            </w:pPr>
            <w:r w:rsidRPr="00392B8A">
              <w:rPr>
                <w:b/>
                <w:color w:val="000000"/>
                <w:sz w:val="20"/>
                <w:szCs w:val="20"/>
              </w:rPr>
              <w:t>Дата окончания срока рассмотрения заявок на участие в запросе котировок в ЭФ и подведения итогов:</w:t>
            </w:r>
          </w:p>
          <w:p w14:paraId="2D078F47" w14:textId="489AC0F9"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4B240D">
              <w:rPr>
                <w:b/>
                <w:color w:val="4F81BD" w:themeColor="accent1"/>
                <w:sz w:val="20"/>
                <w:szCs w:val="20"/>
              </w:rPr>
              <w:t>3</w:t>
            </w:r>
            <w:r w:rsidRPr="00392B8A">
              <w:rPr>
                <w:b/>
                <w:color w:val="4F81BD" w:themeColor="accent1"/>
                <w:sz w:val="20"/>
                <w:szCs w:val="20"/>
              </w:rPr>
              <w:t xml:space="preserve">» </w:t>
            </w:r>
            <w:r w:rsidR="004B240D">
              <w:rPr>
                <w:b/>
                <w:color w:val="4F81BD" w:themeColor="accent1"/>
                <w:sz w:val="20"/>
                <w:szCs w:val="20"/>
              </w:rPr>
              <w:t>апреля</w:t>
            </w:r>
            <w:r w:rsidR="00E84244" w:rsidRPr="00392B8A">
              <w:rPr>
                <w:b/>
                <w:color w:val="4F81BD" w:themeColor="accent1"/>
                <w:sz w:val="20"/>
                <w:szCs w:val="20"/>
              </w:rPr>
              <w:t xml:space="preserve"> </w:t>
            </w:r>
            <w:r w:rsidRPr="00392B8A">
              <w:rPr>
                <w:b/>
                <w:color w:val="4F81BD" w:themeColor="accent1"/>
                <w:sz w:val="20"/>
                <w:szCs w:val="20"/>
              </w:rPr>
              <w:t>202</w:t>
            </w:r>
            <w:r w:rsidR="00E84244">
              <w:rPr>
                <w:b/>
                <w:color w:val="4F81BD" w:themeColor="accent1"/>
                <w:sz w:val="20"/>
                <w:szCs w:val="20"/>
              </w:rPr>
              <w:t>5</w:t>
            </w:r>
            <w:r w:rsidRPr="00392B8A">
              <w:rPr>
                <w:b/>
                <w:color w:val="4F81BD" w:themeColor="accent1"/>
                <w:sz w:val="20"/>
                <w:szCs w:val="20"/>
              </w:rPr>
              <w:t xml:space="preserve"> года.</w:t>
            </w:r>
          </w:p>
          <w:p w14:paraId="76F2A716" w14:textId="77777777" w:rsidR="000003E4" w:rsidRPr="00392B8A" w:rsidRDefault="000003E4" w:rsidP="000003E4">
            <w:pPr>
              <w:jc w:val="both"/>
              <w:rPr>
                <w:b/>
                <w:color w:val="4F81BD" w:themeColor="accent1"/>
                <w:sz w:val="20"/>
                <w:szCs w:val="20"/>
              </w:rPr>
            </w:pPr>
          </w:p>
          <w:p w14:paraId="487EE60F" w14:textId="2A274B96" w:rsidR="000003E4" w:rsidRPr="00BE493E" w:rsidRDefault="000003E4" w:rsidP="000003E4">
            <w:pPr>
              <w:spacing w:before="120" w:after="120"/>
              <w:jc w:val="both"/>
              <w:rPr>
                <w:sz w:val="20"/>
                <w:szCs w:val="20"/>
              </w:rPr>
            </w:pPr>
            <w:r w:rsidRPr="00BE493E">
              <w:rPr>
                <w:sz w:val="20"/>
                <w:szCs w:val="20"/>
              </w:rPr>
              <w:t xml:space="preserve">Любой участник запроса котировок в электронной форме вправе направить с использованием программно-аппаратных средств ЭП запрос о разъяснении положений документации. При этом участник запроса котировок вправе направить не более чем 3 (три) запроса о даче разъяснений положений данной документации в отношении одного такого </w:t>
            </w:r>
            <w:r w:rsidR="005E3826">
              <w:rPr>
                <w:sz w:val="20"/>
                <w:szCs w:val="20"/>
              </w:rPr>
              <w:t>запроса котировок</w:t>
            </w:r>
            <w:r w:rsidRPr="00BE493E">
              <w:rPr>
                <w:sz w:val="20"/>
                <w:szCs w:val="20"/>
              </w:rPr>
              <w:t>.</w:t>
            </w:r>
          </w:p>
          <w:p w14:paraId="474CA9FC" w14:textId="22766A62" w:rsidR="000003E4" w:rsidRPr="00BE493E" w:rsidRDefault="000003E4" w:rsidP="000003E4">
            <w:pPr>
              <w:spacing w:before="120" w:after="120"/>
              <w:jc w:val="both"/>
              <w:rPr>
                <w:rFonts w:eastAsia="Calibri"/>
                <w:sz w:val="20"/>
                <w:szCs w:val="20"/>
              </w:rPr>
            </w:pPr>
            <w:r w:rsidRPr="00BE493E">
              <w:rPr>
                <w:rFonts w:eastAsia="Calibri"/>
                <w:sz w:val="20"/>
                <w:szCs w:val="20"/>
              </w:rPr>
              <w:t xml:space="preserve">В течение 2 (двух) рабочих дней с даты поступления указанного запроса Заказчик размещает с использованием программно-аппаратных средств электронной площадки разъяснения положений документации с указанием предмета запроса, но без указания лица, от которого поступил запрос, если указанный запрос поступил Заказчику не позднее чем за 3 (три) рабочих дня до даты окончания срока подачи заявок на участие в </w:t>
            </w:r>
            <w:r w:rsidR="005E3826">
              <w:rPr>
                <w:sz w:val="20"/>
                <w:szCs w:val="20"/>
              </w:rPr>
              <w:t>запросе котировок</w:t>
            </w:r>
            <w:r w:rsidR="005E3826" w:rsidRPr="00BE493E">
              <w:rPr>
                <w:rFonts w:eastAsia="Calibri"/>
                <w:sz w:val="20"/>
                <w:szCs w:val="20"/>
              </w:rPr>
              <w:t xml:space="preserve"> </w:t>
            </w:r>
            <w:r w:rsidRPr="00BE493E">
              <w:rPr>
                <w:rFonts w:eastAsia="Calibri"/>
                <w:sz w:val="20"/>
                <w:szCs w:val="20"/>
              </w:rPr>
              <w:t xml:space="preserve">в электронной форме. </w:t>
            </w:r>
          </w:p>
          <w:p w14:paraId="63220EE6" w14:textId="6F8D7293" w:rsidR="000003E4" w:rsidRPr="00BE493E" w:rsidRDefault="000003E4" w:rsidP="000003E4">
            <w:pPr>
              <w:spacing w:before="120" w:after="120"/>
              <w:jc w:val="both"/>
              <w:rPr>
                <w:sz w:val="20"/>
                <w:szCs w:val="20"/>
              </w:rPr>
            </w:pPr>
            <w:r w:rsidRPr="00BE493E">
              <w:rPr>
                <w:rFonts w:eastAsia="Calibri"/>
                <w:sz w:val="20"/>
                <w:szCs w:val="20"/>
              </w:rPr>
              <w:t xml:space="preserve">Разъяснение положений документации о проведении </w:t>
            </w:r>
            <w:r w:rsidRPr="00BE493E">
              <w:rPr>
                <w:sz w:val="20"/>
                <w:szCs w:val="20"/>
              </w:rPr>
              <w:t>запроса котировок</w:t>
            </w:r>
            <w:r w:rsidRPr="00BE493E">
              <w:rPr>
                <w:rFonts w:eastAsia="Calibri"/>
                <w:sz w:val="20"/>
                <w:szCs w:val="20"/>
              </w:rPr>
              <w:t xml:space="preserve"> не должны изменять ее суть.</w:t>
            </w:r>
          </w:p>
          <w:p w14:paraId="2CA26C0A" w14:textId="1BBEC77A"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начала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в электронной форме:</w:t>
            </w:r>
          </w:p>
          <w:p w14:paraId="6E179758" w14:textId="114C5492" w:rsidR="000003E4" w:rsidRPr="00BE493E" w:rsidRDefault="000003E4" w:rsidP="000003E4">
            <w:pPr>
              <w:autoSpaceDE w:val="0"/>
              <w:autoSpaceDN w:val="0"/>
              <w:adjustRightInd w:val="0"/>
              <w:spacing w:before="120" w:after="120"/>
              <w:jc w:val="both"/>
              <w:rPr>
                <w:b/>
                <w:color w:val="2E74B5"/>
                <w:sz w:val="20"/>
                <w:szCs w:val="20"/>
              </w:rPr>
            </w:pPr>
            <w:r w:rsidRPr="00BE493E">
              <w:rPr>
                <w:b/>
                <w:color w:val="2E74B5"/>
                <w:sz w:val="20"/>
                <w:szCs w:val="20"/>
              </w:rPr>
              <w:t>«</w:t>
            </w:r>
            <w:r w:rsidR="004B240D">
              <w:rPr>
                <w:b/>
                <w:color w:val="2E74B5"/>
                <w:sz w:val="20"/>
                <w:szCs w:val="20"/>
              </w:rPr>
              <w:t>28</w:t>
            </w:r>
            <w:r w:rsidRPr="00BE493E">
              <w:rPr>
                <w:b/>
                <w:color w:val="2E74B5"/>
                <w:sz w:val="20"/>
                <w:szCs w:val="20"/>
              </w:rPr>
              <w:t xml:space="preserve">» </w:t>
            </w:r>
            <w:r w:rsidR="004B240D">
              <w:rPr>
                <w:b/>
                <w:color w:val="4F81BD" w:themeColor="accent1"/>
                <w:sz w:val="20"/>
                <w:szCs w:val="20"/>
              </w:rPr>
              <w:t>марта</w:t>
            </w:r>
            <w:r w:rsidR="001D6DD4" w:rsidRPr="00392B8A">
              <w:rPr>
                <w:b/>
                <w:color w:val="4F81BD" w:themeColor="accent1"/>
                <w:sz w:val="20"/>
                <w:szCs w:val="20"/>
              </w:rPr>
              <w:t xml:space="preserve"> </w:t>
            </w:r>
            <w:r w:rsidRPr="00BE493E">
              <w:rPr>
                <w:b/>
                <w:color w:val="2E74B5"/>
                <w:sz w:val="20"/>
                <w:szCs w:val="20"/>
              </w:rPr>
              <w:t>202</w:t>
            </w:r>
            <w:r w:rsidR="001D6DD4">
              <w:rPr>
                <w:b/>
                <w:color w:val="2E74B5"/>
                <w:sz w:val="20"/>
                <w:szCs w:val="20"/>
              </w:rPr>
              <w:t>5</w:t>
            </w:r>
            <w:r w:rsidRPr="00BE493E">
              <w:rPr>
                <w:b/>
                <w:color w:val="2E74B5"/>
                <w:sz w:val="20"/>
                <w:szCs w:val="20"/>
              </w:rPr>
              <w:t xml:space="preserve"> года</w:t>
            </w:r>
          </w:p>
          <w:p w14:paraId="1A15F166" w14:textId="0BEC9C7C"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окончания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w:t>
            </w:r>
          </w:p>
          <w:p w14:paraId="01E4D7A0" w14:textId="24EED467" w:rsidR="006341D4" w:rsidRPr="00CC1317" w:rsidRDefault="000003E4" w:rsidP="004B240D">
            <w:pPr>
              <w:jc w:val="both"/>
              <w:rPr>
                <w:b/>
                <w:color w:val="5B9BD5"/>
                <w:sz w:val="20"/>
                <w:szCs w:val="20"/>
              </w:rPr>
            </w:pPr>
            <w:r w:rsidRPr="00BE493E">
              <w:rPr>
                <w:b/>
                <w:bCs/>
                <w:color w:val="4472C4"/>
                <w:sz w:val="20"/>
                <w:szCs w:val="20"/>
              </w:rPr>
              <w:t>«</w:t>
            </w:r>
            <w:r w:rsidR="004B240D">
              <w:rPr>
                <w:b/>
                <w:bCs/>
                <w:color w:val="4472C4"/>
                <w:sz w:val="20"/>
                <w:szCs w:val="20"/>
              </w:rPr>
              <w:t>1</w:t>
            </w:r>
            <w:r w:rsidRPr="00BE493E">
              <w:rPr>
                <w:b/>
                <w:bCs/>
                <w:color w:val="4472C4"/>
                <w:sz w:val="20"/>
                <w:szCs w:val="20"/>
              </w:rPr>
              <w:t xml:space="preserve">» </w:t>
            </w:r>
            <w:r w:rsidR="004B240D">
              <w:rPr>
                <w:b/>
                <w:color w:val="4F81BD" w:themeColor="accent1"/>
                <w:sz w:val="20"/>
                <w:szCs w:val="20"/>
              </w:rPr>
              <w:t>апреля</w:t>
            </w:r>
            <w:bookmarkStart w:id="1" w:name="_GoBack"/>
            <w:bookmarkEnd w:id="1"/>
            <w:r w:rsidR="001D6DD4" w:rsidRPr="00392B8A">
              <w:rPr>
                <w:b/>
                <w:color w:val="4F81BD" w:themeColor="accent1"/>
                <w:sz w:val="20"/>
                <w:szCs w:val="20"/>
              </w:rPr>
              <w:t xml:space="preserve"> </w:t>
            </w:r>
            <w:r w:rsidRPr="00BE493E">
              <w:rPr>
                <w:b/>
                <w:bCs/>
                <w:color w:val="4472C4"/>
                <w:sz w:val="20"/>
                <w:szCs w:val="20"/>
              </w:rPr>
              <w:t>202</w:t>
            </w:r>
            <w:r w:rsidR="001D6DD4">
              <w:rPr>
                <w:b/>
                <w:bCs/>
                <w:color w:val="4472C4"/>
                <w:sz w:val="20"/>
                <w:szCs w:val="20"/>
              </w:rPr>
              <w:t>5</w:t>
            </w:r>
            <w:r w:rsidRPr="00BE493E">
              <w:rPr>
                <w:b/>
                <w:bCs/>
                <w:color w:val="4472C4"/>
                <w:sz w:val="20"/>
                <w:szCs w:val="20"/>
              </w:rPr>
              <w:t xml:space="preserve"> года</w:t>
            </w:r>
            <w:r w:rsidRPr="00BE493E">
              <w:rPr>
                <w:b/>
                <w:bCs/>
                <w:color w:val="548DD4"/>
                <w:sz w:val="20"/>
                <w:szCs w:val="20"/>
              </w:rPr>
              <w:t xml:space="preserve"> </w:t>
            </w:r>
            <w:r w:rsidRPr="00BE493E">
              <w:rPr>
                <w:b/>
                <w:bCs/>
                <w:sz w:val="20"/>
                <w:szCs w:val="20"/>
              </w:rPr>
              <w:t>в 23:59 (по московскому времени).</w:t>
            </w:r>
          </w:p>
        </w:tc>
      </w:tr>
      <w:tr w:rsidR="00B642B2" w:rsidRPr="00392B8A" w14:paraId="4BD1C78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34269852" w14:textId="77777777" w:rsidR="00B642B2" w:rsidRPr="00392B8A" w:rsidRDefault="00B642B2"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7AE575B" w14:textId="49DFF230" w:rsidR="00B642B2" w:rsidRPr="00392B8A" w:rsidRDefault="00B642B2" w:rsidP="006341D4">
            <w:pPr>
              <w:rPr>
                <w:b/>
                <w:sz w:val="20"/>
                <w:szCs w:val="20"/>
              </w:rPr>
            </w:pPr>
            <w:r w:rsidRPr="00392B8A">
              <w:rPr>
                <w:b/>
                <w:sz w:val="20"/>
                <w:szCs w:val="20"/>
              </w:rPr>
              <w:t>Адрес электронной площадки с указанием наименования торговой секции, в которой осуществляется закупка</w:t>
            </w:r>
          </w:p>
        </w:tc>
        <w:tc>
          <w:tcPr>
            <w:tcW w:w="5552" w:type="dxa"/>
            <w:tcBorders>
              <w:top w:val="single" w:sz="4" w:space="0" w:color="000000"/>
              <w:left w:val="single" w:sz="4" w:space="0" w:color="000000"/>
              <w:bottom w:val="single" w:sz="4" w:space="0" w:color="000000"/>
              <w:right w:val="single" w:sz="4" w:space="0" w:color="000000"/>
            </w:tcBorders>
          </w:tcPr>
          <w:p w14:paraId="09A625DC" w14:textId="41512559" w:rsidR="009710A1" w:rsidRPr="00392B8A" w:rsidRDefault="009710A1" w:rsidP="009710A1">
            <w:pPr>
              <w:pStyle w:val="Standard"/>
              <w:widowControl w:val="0"/>
              <w:tabs>
                <w:tab w:val="left" w:pos="0"/>
              </w:tabs>
              <w:jc w:val="both"/>
              <w:rPr>
                <w:rFonts w:ascii="Times New Roman" w:hAnsi="Times New Roman" w:cs="Times New Roman"/>
                <w:sz w:val="20"/>
                <w:szCs w:val="20"/>
              </w:rPr>
            </w:pPr>
            <w:r w:rsidRPr="00392B8A">
              <w:rPr>
                <w:rFonts w:ascii="Times New Roman" w:hAnsi="Times New Roman" w:cs="Times New Roman"/>
                <w:sz w:val="20"/>
                <w:szCs w:val="20"/>
              </w:rPr>
              <w:t xml:space="preserve">10.1. Документация о проведении </w:t>
            </w:r>
            <w:r w:rsidR="002B6959" w:rsidRPr="00392B8A">
              <w:rPr>
                <w:rFonts w:ascii="Times New Roman" w:hAnsi="Times New Roman" w:cs="Times New Roman"/>
                <w:sz w:val="20"/>
                <w:szCs w:val="20"/>
              </w:rPr>
              <w:t>запроса котировок</w:t>
            </w:r>
            <w:r w:rsidRPr="00392B8A">
              <w:rPr>
                <w:rFonts w:ascii="Times New Roman" w:hAnsi="Times New Roman" w:cs="Times New Roman"/>
                <w:sz w:val="20"/>
                <w:szCs w:val="20"/>
              </w:rPr>
              <w:t xml:space="preserve"> доступна на электронной торговой площадке оператора «РТС-тендер» https://www.rts-tender.ru (далее – ЭТП), секция «Коммерческие закупки», а также на Сайте Заказчика (далее – Сайт) https://mingrad.gov-murman.ru/.</w:t>
            </w:r>
          </w:p>
          <w:p w14:paraId="065A2889" w14:textId="02186773" w:rsidR="00B642B2" w:rsidRPr="00392B8A" w:rsidRDefault="009710A1" w:rsidP="009710A1">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10.2. Извещение о проведении </w:t>
            </w:r>
            <w:r w:rsidR="002B6959" w:rsidRPr="00392B8A">
              <w:rPr>
                <w:rFonts w:ascii="Times New Roman" w:hAnsi="Times New Roman" w:cs="Times New Roman"/>
                <w:sz w:val="20"/>
                <w:szCs w:val="20"/>
              </w:rPr>
              <w:t xml:space="preserve">запроса котировок </w:t>
            </w:r>
            <w:r w:rsidRPr="00392B8A">
              <w:rPr>
                <w:rFonts w:ascii="Times New Roman" w:hAnsi="Times New Roman" w:cs="Times New Roman"/>
                <w:sz w:val="20"/>
                <w:szCs w:val="20"/>
              </w:rPr>
              <w:t>доступно для ознакомления на ЭТП и на Сайте без взимания платы с момента ее опубликования без ограничений.</w:t>
            </w:r>
          </w:p>
        </w:tc>
      </w:tr>
      <w:tr w:rsidR="002C0F52" w:rsidRPr="00392B8A" w14:paraId="080D913A"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7D8EC70E" w14:textId="77777777" w:rsidR="002C0F52" w:rsidRPr="00392B8A" w:rsidRDefault="002C0F52"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9777093" w14:textId="7D54055F" w:rsidR="002C0F52" w:rsidRPr="00392B8A" w:rsidRDefault="00F30685" w:rsidP="0090717B">
            <w:pPr>
              <w:jc w:val="both"/>
              <w:rPr>
                <w:color w:val="FF0000"/>
                <w:sz w:val="20"/>
                <w:szCs w:val="20"/>
              </w:rPr>
            </w:pPr>
            <w:r w:rsidRPr="00392B8A">
              <w:rPr>
                <w:b/>
                <w:sz w:val="20"/>
                <w:szCs w:val="20"/>
              </w:rPr>
              <w:t>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указанным требованиям</w:t>
            </w:r>
          </w:p>
        </w:tc>
        <w:tc>
          <w:tcPr>
            <w:tcW w:w="5552" w:type="dxa"/>
            <w:tcBorders>
              <w:top w:val="single" w:sz="4" w:space="0" w:color="000000"/>
              <w:left w:val="single" w:sz="4" w:space="0" w:color="000000"/>
              <w:bottom w:val="single" w:sz="4" w:space="0" w:color="000000"/>
              <w:right w:val="single" w:sz="4" w:space="0" w:color="000000"/>
            </w:tcBorders>
          </w:tcPr>
          <w:p w14:paraId="2B3C0193" w14:textId="6F2FB4D3" w:rsidR="00D03ECA" w:rsidRPr="00392B8A" w:rsidRDefault="00B642B2" w:rsidP="00F921B7">
            <w:pPr>
              <w:widowControl w:val="0"/>
              <w:tabs>
                <w:tab w:val="left" w:pos="709"/>
              </w:tabs>
              <w:suppressAutoHyphens w:val="0"/>
              <w:autoSpaceDE w:val="0"/>
              <w:autoSpaceDN w:val="0"/>
              <w:adjustRightInd w:val="0"/>
              <w:jc w:val="both"/>
              <w:rPr>
                <w:color w:val="548DD4" w:themeColor="text2" w:themeTint="99"/>
                <w:sz w:val="20"/>
                <w:szCs w:val="20"/>
              </w:rPr>
            </w:pPr>
            <w:r w:rsidRPr="00392B8A">
              <w:rPr>
                <w:sz w:val="20"/>
                <w:szCs w:val="20"/>
              </w:rPr>
              <w:t xml:space="preserve">11.1. </w:t>
            </w:r>
            <w:r w:rsidR="00B53CAE" w:rsidRPr="00392B8A">
              <w:rPr>
                <w:sz w:val="20"/>
                <w:szCs w:val="20"/>
              </w:rPr>
              <w:t>Требования, предъявляемые к у</w:t>
            </w:r>
            <w:r w:rsidR="00DC5B09" w:rsidRPr="00392B8A">
              <w:rPr>
                <w:sz w:val="20"/>
                <w:szCs w:val="20"/>
              </w:rPr>
              <w:t>частник</w:t>
            </w:r>
            <w:r w:rsidR="00B53CAE" w:rsidRPr="00392B8A">
              <w:rPr>
                <w:sz w:val="20"/>
                <w:szCs w:val="20"/>
              </w:rPr>
              <w:t>ам</w:t>
            </w:r>
            <w:r w:rsidR="00DC5B09" w:rsidRPr="00392B8A">
              <w:rPr>
                <w:sz w:val="20"/>
                <w:szCs w:val="20"/>
              </w:rPr>
              <w:t xml:space="preserve"> запроса котировок </w:t>
            </w:r>
            <w:r w:rsidR="00B53CAE" w:rsidRPr="00392B8A">
              <w:rPr>
                <w:sz w:val="20"/>
                <w:szCs w:val="20"/>
              </w:rPr>
              <w:t>в электронной форме в соответствии с п</w:t>
            </w:r>
            <w:r w:rsidR="00DE239C" w:rsidRPr="00392B8A">
              <w:rPr>
                <w:sz w:val="20"/>
                <w:szCs w:val="20"/>
              </w:rPr>
              <w:t>одпунктами</w:t>
            </w:r>
            <w:r w:rsidR="00B53CAE" w:rsidRPr="00392B8A">
              <w:rPr>
                <w:sz w:val="20"/>
                <w:szCs w:val="20"/>
              </w:rPr>
              <w:t xml:space="preserve"> 2-</w:t>
            </w:r>
            <w:r w:rsidR="00A77956" w:rsidRPr="00392B8A">
              <w:rPr>
                <w:sz w:val="20"/>
                <w:szCs w:val="20"/>
              </w:rPr>
              <w:t>9</w:t>
            </w:r>
            <w:r w:rsidR="00B53CAE" w:rsidRPr="00392B8A">
              <w:rPr>
                <w:sz w:val="20"/>
                <w:szCs w:val="20"/>
              </w:rPr>
              <w:t xml:space="preserve"> </w:t>
            </w:r>
            <w:r w:rsidR="00DE239C" w:rsidRPr="00392B8A">
              <w:rPr>
                <w:sz w:val="20"/>
                <w:szCs w:val="20"/>
              </w:rPr>
              <w:t xml:space="preserve">пункта 8.1.1 </w:t>
            </w:r>
            <w:r w:rsidR="00B53CAE" w:rsidRPr="00392B8A">
              <w:rPr>
                <w:sz w:val="20"/>
                <w:szCs w:val="20"/>
              </w:rPr>
              <w:t>Положения:</w:t>
            </w:r>
          </w:p>
          <w:p w14:paraId="64676AC1" w14:textId="47C6A216"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proofErr w:type="spellStart"/>
            <w:r w:rsidR="006823A5" w:rsidRPr="00392B8A">
              <w:rPr>
                <w:sz w:val="20"/>
                <w:szCs w:val="20"/>
              </w:rPr>
              <w:t>непроведение</w:t>
            </w:r>
            <w:proofErr w:type="spellEnd"/>
            <w:r w:rsidR="006823A5" w:rsidRPr="00392B8A">
              <w:rPr>
                <w:sz w:val="20"/>
                <w:szCs w:val="2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E77653F" w14:textId="51BCBAF0"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proofErr w:type="spellStart"/>
            <w:r w:rsidR="006823A5" w:rsidRPr="00392B8A">
              <w:rPr>
                <w:sz w:val="20"/>
                <w:szCs w:val="20"/>
              </w:rPr>
              <w:t>неприостановление</w:t>
            </w:r>
            <w:proofErr w:type="spellEnd"/>
            <w:r w:rsidR="006823A5" w:rsidRPr="00392B8A">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232EAC8" w14:textId="62268D4C"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w:t>
            </w:r>
            <w:r w:rsidR="0034585C" w:rsidRPr="00392B8A">
              <w:rPr>
                <w:sz w:val="20"/>
                <w:szCs w:val="20"/>
              </w:rPr>
              <w:t xml:space="preserve"> </w:t>
            </w:r>
            <w:r w:rsidR="006823A5" w:rsidRPr="00392B8A">
              <w:rPr>
                <w:sz w:val="20"/>
                <w:szCs w:val="20"/>
              </w:rPr>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665A297" w14:textId="75DF54B1"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41B73F1" w14:textId="7A9701A9"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proofErr w:type="spellStart"/>
            <w:r w:rsidR="006823A5" w:rsidRPr="00392B8A">
              <w:rPr>
                <w:sz w:val="20"/>
                <w:szCs w:val="20"/>
              </w:rPr>
              <w:t>непривлечение</w:t>
            </w:r>
            <w:proofErr w:type="spellEnd"/>
            <w:r w:rsidR="006823A5" w:rsidRPr="00392B8A">
              <w:rPr>
                <w:sz w:val="20"/>
                <w:szCs w:val="20"/>
              </w:rPr>
              <w:t xml:space="preserve">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участника закупки – юридического лица;</w:t>
            </w:r>
          </w:p>
          <w:p w14:paraId="1C3BC37D" w14:textId="4DAEDFAF"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23BEE7D7" w14:textId="77777777" w:rsidR="000003E4" w:rsidRPr="00BE493E"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lastRenderedPageBreak/>
              <w:t xml:space="preserve">- </w:t>
            </w:r>
            <w:r w:rsidR="006823A5" w:rsidRPr="00392B8A">
              <w:rPr>
                <w:sz w:val="20"/>
                <w:szCs w:val="20"/>
              </w:rPr>
              <w:t xml:space="preserve">отсутствие между участником закупки и Заказчиком </w:t>
            </w:r>
            <w:r w:rsidR="006823A5" w:rsidRPr="00BE493E">
              <w:rPr>
                <w:sz w:val="20"/>
                <w:szCs w:val="20"/>
              </w:rPr>
              <w:t>конфликта интересов</w:t>
            </w:r>
            <w:r w:rsidR="000003E4" w:rsidRPr="00BE493E">
              <w:rPr>
                <w:sz w:val="20"/>
                <w:szCs w:val="20"/>
              </w:rPr>
              <w:t>;</w:t>
            </w:r>
          </w:p>
          <w:p w14:paraId="22FB5B40" w14:textId="01116FEC" w:rsidR="006823A5" w:rsidRPr="00BE493E" w:rsidRDefault="000003E4" w:rsidP="00F921B7">
            <w:pPr>
              <w:widowControl w:val="0"/>
              <w:tabs>
                <w:tab w:val="left" w:pos="709"/>
              </w:tabs>
              <w:suppressAutoHyphens w:val="0"/>
              <w:autoSpaceDE w:val="0"/>
              <w:autoSpaceDN w:val="0"/>
              <w:adjustRightInd w:val="0"/>
              <w:jc w:val="both"/>
              <w:rPr>
                <w:sz w:val="20"/>
                <w:szCs w:val="20"/>
              </w:rPr>
            </w:pPr>
            <w:r w:rsidRPr="00BE493E">
              <w:rPr>
                <w:sz w:val="20"/>
                <w:szCs w:val="20"/>
              </w:rPr>
              <w:t xml:space="preserve"> - участник закупки не является иностранным агентом в соответствии с Федеральным законом от 14 июля 2022 года </w:t>
            </w:r>
            <w:r w:rsidR="001D6DD4" w:rsidRPr="00BE493E">
              <w:rPr>
                <w:sz w:val="20"/>
                <w:szCs w:val="20"/>
              </w:rPr>
              <w:t>№ 255</w:t>
            </w:r>
            <w:r w:rsidRPr="00BE493E">
              <w:rPr>
                <w:sz w:val="20"/>
                <w:szCs w:val="20"/>
              </w:rPr>
              <w:t>-ФЗ «О контроле за деятельностью лиц, находящихся под иностранным влиянием».</w:t>
            </w:r>
            <w:r w:rsidR="0095486D" w:rsidRPr="00BE493E">
              <w:rPr>
                <w:sz w:val="20"/>
                <w:szCs w:val="20"/>
              </w:rPr>
              <w:t xml:space="preserve">    </w:t>
            </w:r>
          </w:p>
          <w:p w14:paraId="0081A117" w14:textId="0E0CD892" w:rsidR="002C0F52" w:rsidRPr="00392B8A" w:rsidRDefault="0095486D" w:rsidP="00A77956">
            <w:pPr>
              <w:widowControl w:val="0"/>
              <w:tabs>
                <w:tab w:val="left" w:pos="709"/>
              </w:tabs>
              <w:suppressAutoHyphens w:val="0"/>
              <w:autoSpaceDE w:val="0"/>
              <w:autoSpaceDN w:val="0"/>
              <w:adjustRightInd w:val="0"/>
              <w:jc w:val="both"/>
              <w:rPr>
                <w:b/>
                <w:bCs/>
                <w:sz w:val="20"/>
                <w:szCs w:val="20"/>
                <w:u w:val="single"/>
              </w:rPr>
            </w:pPr>
            <w:r w:rsidRPr="00BE493E">
              <w:rPr>
                <w:sz w:val="20"/>
                <w:szCs w:val="20"/>
              </w:rPr>
              <w:t>1</w:t>
            </w:r>
            <w:r w:rsidR="00B642B2" w:rsidRPr="00BE493E">
              <w:rPr>
                <w:sz w:val="20"/>
                <w:szCs w:val="20"/>
              </w:rPr>
              <w:t>1</w:t>
            </w:r>
            <w:r w:rsidRPr="00BE493E">
              <w:rPr>
                <w:sz w:val="20"/>
                <w:szCs w:val="20"/>
              </w:rPr>
              <w:t>.</w:t>
            </w:r>
            <w:r w:rsidR="001B07F2" w:rsidRPr="00BE493E">
              <w:rPr>
                <w:sz w:val="20"/>
                <w:szCs w:val="20"/>
              </w:rPr>
              <w:t>2</w:t>
            </w:r>
            <w:r w:rsidRPr="00BE493E">
              <w:rPr>
                <w:sz w:val="20"/>
                <w:szCs w:val="20"/>
              </w:rPr>
              <w:t>.</w:t>
            </w:r>
            <w:r w:rsidR="00F30685" w:rsidRPr="00BE493E">
              <w:rPr>
                <w:sz w:val="20"/>
                <w:szCs w:val="20"/>
              </w:rPr>
              <w:t xml:space="preserve"> Подтверждением соответствия</w:t>
            </w:r>
            <w:r w:rsidR="00F30685" w:rsidRPr="00392B8A">
              <w:rPr>
                <w:sz w:val="20"/>
                <w:szCs w:val="20"/>
              </w:rPr>
              <w:t xml:space="preserve"> участника запроса котировок</w:t>
            </w:r>
            <w:r w:rsidR="003F1CD3" w:rsidRPr="00392B8A">
              <w:rPr>
                <w:sz w:val="20"/>
                <w:szCs w:val="20"/>
              </w:rPr>
              <w:t xml:space="preserve"> в электронной форме</w:t>
            </w:r>
            <w:r w:rsidR="00F30685" w:rsidRPr="00392B8A">
              <w:rPr>
                <w:sz w:val="20"/>
                <w:szCs w:val="20"/>
              </w:rPr>
              <w:t xml:space="preserve"> требованиям, установленным в подпунктах 2-</w:t>
            </w:r>
            <w:r w:rsidR="00A77956" w:rsidRPr="00392B8A">
              <w:rPr>
                <w:sz w:val="20"/>
                <w:szCs w:val="20"/>
              </w:rPr>
              <w:t>9</w:t>
            </w:r>
            <w:r w:rsidR="00F30685" w:rsidRPr="00392B8A">
              <w:rPr>
                <w:sz w:val="20"/>
                <w:szCs w:val="20"/>
              </w:rPr>
              <w:t xml:space="preserve"> </w:t>
            </w:r>
            <w:r w:rsidR="00DE239C" w:rsidRPr="00392B8A">
              <w:rPr>
                <w:sz w:val="20"/>
                <w:szCs w:val="20"/>
              </w:rPr>
              <w:t>пункта 8.1.1 Положения</w:t>
            </w:r>
            <w:r w:rsidR="00F30685" w:rsidRPr="00392B8A">
              <w:rPr>
                <w:sz w:val="20"/>
                <w:szCs w:val="20"/>
              </w:rPr>
              <w:t xml:space="preserve">, является подача участником запроса котировок </w:t>
            </w:r>
            <w:r w:rsidR="001B07F2" w:rsidRPr="00392B8A">
              <w:rPr>
                <w:sz w:val="20"/>
                <w:szCs w:val="20"/>
              </w:rPr>
              <w:t xml:space="preserve">в электронной форме </w:t>
            </w:r>
            <w:r w:rsidR="00F30685" w:rsidRPr="00392B8A">
              <w:rPr>
                <w:sz w:val="20"/>
                <w:szCs w:val="20"/>
              </w:rPr>
              <w:t>заявки на участие в тако</w:t>
            </w:r>
            <w:r w:rsidR="00017F90" w:rsidRPr="00392B8A">
              <w:rPr>
                <w:sz w:val="20"/>
                <w:szCs w:val="20"/>
              </w:rPr>
              <w:t>м</w:t>
            </w:r>
            <w:r w:rsidR="00F30685" w:rsidRPr="00392B8A">
              <w:rPr>
                <w:sz w:val="20"/>
                <w:szCs w:val="20"/>
              </w:rPr>
              <w:t xml:space="preserve"> з</w:t>
            </w:r>
            <w:r w:rsidR="00017F90" w:rsidRPr="00392B8A">
              <w:rPr>
                <w:sz w:val="20"/>
                <w:szCs w:val="20"/>
              </w:rPr>
              <w:t>апросе котировок</w:t>
            </w:r>
            <w:r w:rsidR="003F1CD3" w:rsidRPr="00392B8A">
              <w:rPr>
                <w:sz w:val="20"/>
                <w:szCs w:val="20"/>
              </w:rPr>
              <w:t xml:space="preserve"> в электронной форме</w:t>
            </w:r>
            <w:r w:rsidR="00F30685" w:rsidRPr="00392B8A">
              <w:rPr>
                <w:sz w:val="20"/>
                <w:szCs w:val="20"/>
              </w:rPr>
              <w:t>.</w:t>
            </w:r>
          </w:p>
        </w:tc>
      </w:tr>
      <w:tr w:rsidR="00DB7E8C" w:rsidRPr="00392B8A" w14:paraId="6A6B4135"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671C8861" w14:textId="77777777" w:rsidR="00DB7E8C" w:rsidRPr="00392B8A" w:rsidRDefault="00DB7E8C"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628EABE" w14:textId="7074EF98" w:rsidR="00DB7E8C" w:rsidRPr="00392B8A" w:rsidRDefault="00DB7E8C" w:rsidP="00DB7E8C">
            <w:pPr>
              <w:widowControl w:val="0"/>
              <w:tabs>
                <w:tab w:val="left" w:pos="709"/>
              </w:tabs>
              <w:suppressAutoHyphens w:val="0"/>
              <w:autoSpaceDE w:val="0"/>
              <w:autoSpaceDN w:val="0"/>
              <w:adjustRightInd w:val="0"/>
              <w:spacing w:line="264" w:lineRule="auto"/>
              <w:jc w:val="both"/>
              <w:rPr>
                <w:b/>
                <w:bCs/>
                <w:sz w:val="20"/>
                <w:szCs w:val="20"/>
              </w:rPr>
            </w:pPr>
            <w:r w:rsidRPr="00392B8A">
              <w:rPr>
                <w:b/>
                <w:bCs/>
                <w:sz w:val="20"/>
                <w:szCs w:val="20"/>
              </w:rPr>
              <w:t>Требование об отсутствии сведений об участниках закупки в реестре недобросовестных поставщиков,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CA8D7AA" w14:textId="77777777" w:rsidR="00DB7E8C" w:rsidRPr="00392B8A" w:rsidRDefault="00DB7E8C" w:rsidP="0090717B">
            <w:pPr>
              <w:jc w:val="both"/>
              <w:rPr>
                <w:b/>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16D1C71" w14:textId="3B4CEB20" w:rsidR="00DB7E8C" w:rsidRPr="00392B8A" w:rsidRDefault="00DB7E8C" w:rsidP="00DB7E8C">
            <w:pPr>
              <w:jc w:val="both"/>
              <w:rPr>
                <w:sz w:val="20"/>
                <w:szCs w:val="20"/>
              </w:rPr>
            </w:pPr>
            <w:r w:rsidRPr="00392B8A">
              <w:rPr>
                <w:sz w:val="20"/>
                <w:szCs w:val="20"/>
              </w:rPr>
              <w:t>Установлено</w:t>
            </w:r>
          </w:p>
          <w:p w14:paraId="04667A37" w14:textId="77777777" w:rsidR="00DB7E8C" w:rsidRPr="00392B8A" w:rsidRDefault="00DB7E8C" w:rsidP="00F30685">
            <w:pPr>
              <w:jc w:val="both"/>
              <w:rPr>
                <w:sz w:val="20"/>
                <w:szCs w:val="20"/>
              </w:rPr>
            </w:pPr>
          </w:p>
        </w:tc>
      </w:tr>
      <w:tr w:rsidR="00F663CE" w:rsidRPr="00392B8A" w14:paraId="38029586"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1E7A506" w14:textId="77777777" w:rsidR="00F663CE" w:rsidRPr="00392B8A" w:rsidRDefault="00F663CE"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EB2BCDC" w14:textId="046B8DF8" w:rsidR="00F663CE" w:rsidRPr="00392B8A" w:rsidRDefault="00F663CE" w:rsidP="00F663CE">
            <w:pPr>
              <w:jc w:val="both"/>
              <w:rPr>
                <w:b/>
                <w:sz w:val="20"/>
                <w:szCs w:val="20"/>
              </w:rPr>
            </w:pPr>
            <w:r w:rsidRPr="00392B8A">
              <w:rPr>
                <w:b/>
                <w:sz w:val="20"/>
                <w:szCs w:val="20"/>
              </w:rPr>
              <w:t xml:space="preserve">Требования к составу заявки на участие в </w:t>
            </w:r>
            <w:r w:rsidR="00A809CF" w:rsidRPr="00392B8A">
              <w:rPr>
                <w:b/>
                <w:sz w:val="20"/>
                <w:szCs w:val="20"/>
              </w:rPr>
              <w:t>запросе котировок</w:t>
            </w:r>
            <w:r w:rsidRPr="00392B8A">
              <w:rPr>
                <w:b/>
                <w:sz w:val="20"/>
                <w:szCs w:val="20"/>
              </w:rPr>
              <w:t xml:space="preserve"> в электронной форме</w:t>
            </w:r>
          </w:p>
        </w:tc>
        <w:tc>
          <w:tcPr>
            <w:tcW w:w="5552" w:type="dxa"/>
            <w:tcBorders>
              <w:top w:val="single" w:sz="4" w:space="0" w:color="000000"/>
              <w:left w:val="single" w:sz="4" w:space="0" w:color="000000"/>
              <w:bottom w:val="single" w:sz="4" w:space="0" w:color="000000"/>
              <w:right w:val="single" w:sz="4" w:space="0" w:color="000000"/>
            </w:tcBorders>
          </w:tcPr>
          <w:p w14:paraId="5756F3EA" w14:textId="637054FF" w:rsidR="00F921B7"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 xml:space="preserve">.1. </w:t>
            </w:r>
            <w:r w:rsidR="00F921B7" w:rsidRPr="00392B8A">
              <w:rPr>
                <w:sz w:val="20"/>
                <w:szCs w:val="20"/>
              </w:rPr>
              <w:t>Заявка на участие в запросе котировок в электронной форме должна содержать:</w:t>
            </w:r>
          </w:p>
          <w:p w14:paraId="50D1C18C" w14:textId="77777777" w:rsidR="00BF4388" w:rsidRPr="00392B8A" w:rsidRDefault="00BF4388" w:rsidP="00266A8D">
            <w:pPr>
              <w:jc w:val="both"/>
              <w:rPr>
                <w:sz w:val="20"/>
                <w:szCs w:val="20"/>
              </w:rPr>
            </w:pPr>
          </w:p>
          <w:p w14:paraId="3DD83FEF" w14:textId="47DD51C7" w:rsidR="00F921B7" w:rsidRDefault="001D3DA7" w:rsidP="00266A8D">
            <w:pPr>
              <w:jc w:val="both"/>
              <w:rPr>
                <w:sz w:val="20"/>
                <w:szCs w:val="20"/>
              </w:rPr>
            </w:pPr>
            <w:r w:rsidRPr="00392B8A">
              <w:rPr>
                <w:sz w:val="20"/>
                <w:szCs w:val="20"/>
              </w:rPr>
              <w:t>-</w:t>
            </w:r>
            <w:r w:rsidR="00F921B7" w:rsidRPr="00392B8A">
              <w:rPr>
                <w:sz w:val="20"/>
                <w:szCs w:val="20"/>
              </w:rPr>
              <w:t xml:space="preserve">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w:t>
            </w:r>
          </w:p>
          <w:p w14:paraId="4DF71097" w14:textId="77777777" w:rsidR="00BF4388" w:rsidRPr="00392B8A" w:rsidRDefault="00BF4388" w:rsidP="00266A8D">
            <w:pPr>
              <w:jc w:val="both"/>
              <w:rPr>
                <w:sz w:val="20"/>
                <w:szCs w:val="20"/>
              </w:rPr>
            </w:pPr>
          </w:p>
          <w:p w14:paraId="77A1793A" w14:textId="051EBD40" w:rsidR="00F921B7" w:rsidRDefault="001D3DA7" w:rsidP="00266A8D">
            <w:pPr>
              <w:jc w:val="both"/>
              <w:rPr>
                <w:sz w:val="20"/>
                <w:szCs w:val="20"/>
              </w:rPr>
            </w:pPr>
            <w:r w:rsidRPr="00392B8A">
              <w:rPr>
                <w:sz w:val="20"/>
                <w:szCs w:val="20"/>
              </w:rPr>
              <w:t xml:space="preserve">- </w:t>
            </w:r>
            <w:r w:rsidR="00F921B7" w:rsidRPr="00392B8A">
              <w:rPr>
                <w:sz w:val="20"/>
                <w:szCs w:val="20"/>
              </w:rPr>
              <w:t>предложение участника запроса котировок в электронной форме о цене договора (цене единицы товара, работы, услуги, суммы цен товара, работы, услуги).</w:t>
            </w:r>
          </w:p>
          <w:p w14:paraId="790B3C3D" w14:textId="4DB037DE" w:rsidR="005506EC" w:rsidRPr="00392B8A" w:rsidRDefault="005506EC" w:rsidP="00266A8D">
            <w:pPr>
              <w:jc w:val="both"/>
              <w:rPr>
                <w:i/>
                <w:iCs/>
                <w:sz w:val="20"/>
                <w:szCs w:val="20"/>
              </w:rPr>
            </w:pPr>
            <w:r w:rsidRPr="004423F5">
              <w:rPr>
                <w:i/>
                <w:iCs/>
                <w:sz w:val="20"/>
                <w:szCs w:val="20"/>
                <w:highlight w:val="lightGray"/>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Образцы форм </w:t>
            </w:r>
            <w:r w:rsidR="00970944" w:rsidRPr="004423F5">
              <w:rPr>
                <w:i/>
                <w:iCs/>
                <w:sz w:val="20"/>
                <w:szCs w:val="20"/>
                <w:highlight w:val="lightGray"/>
              </w:rPr>
              <w:t>документации для проведения</w:t>
            </w:r>
            <w:r w:rsidRPr="004423F5">
              <w:rPr>
                <w:i/>
                <w:iCs/>
                <w:sz w:val="20"/>
                <w:szCs w:val="20"/>
                <w:highlight w:val="lightGray"/>
              </w:rPr>
              <w:t xml:space="preserve"> запроса котировок в электронной форме).</w:t>
            </w:r>
          </w:p>
          <w:p w14:paraId="7DCCE721" w14:textId="532BF865" w:rsidR="0095486D" w:rsidRDefault="00F921B7" w:rsidP="00266A8D">
            <w:pPr>
              <w:jc w:val="both"/>
              <w:rPr>
                <w:i/>
                <w:iCs/>
                <w:sz w:val="20"/>
                <w:szCs w:val="20"/>
              </w:rPr>
            </w:pPr>
            <w:r w:rsidRPr="00392B8A">
              <w:rPr>
                <w:sz w:val="20"/>
                <w:szCs w:val="20"/>
              </w:rPr>
              <w:t>Заявка на участие в запросе котировок в электронной форме может содержать эскиз, рисунок, чертеж, фотографию, иное изображение товара, закупка которого осуществляется.</w:t>
            </w:r>
            <w:r w:rsidRPr="00392B8A">
              <w:rPr>
                <w:i/>
                <w:iCs/>
                <w:sz w:val="20"/>
                <w:szCs w:val="20"/>
              </w:rPr>
              <w:t xml:space="preserve"> </w:t>
            </w:r>
          </w:p>
          <w:p w14:paraId="58E51C9F" w14:textId="5D3974A8" w:rsidR="00C04D74" w:rsidRDefault="00C04D74" w:rsidP="00266A8D">
            <w:pPr>
              <w:jc w:val="both"/>
              <w:rPr>
                <w:i/>
                <w:iCs/>
                <w:sz w:val="20"/>
                <w:szCs w:val="20"/>
              </w:rPr>
            </w:pPr>
          </w:p>
          <w:p w14:paraId="7158F53B" w14:textId="2395B653" w:rsidR="00C04D74" w:rsidRDefault="00C04D74" w:rsidP="00C04D74">
            <w:pPr>
              <w:jc w:val="both"/>
              <w:rPr>
                <w:b/>
                <w:bCs/>
                <w:sz w:val="18"/>
                <w:szCs w:val="18"/>
              </w:rPr>
            </w:pPr>
            <w:r w:rsidRPr="006078BF">
              <w:rPr>
                <w:i/>
                <w:iCs/>
                <w:sz w:val="20"/>
                <w:szCs w:val="20"/>
              </w:rPr>
              <w:t xml:space="preserve">- </w:t>
            </w:r>
            <w:r w:rsidRPr="006078BF">
              <w:rPr>
                <w:sz w:val="18"/>
                <w:szCs w:val="18"/>
              </w:rPr>
              <w:t xml:space="preserve">конкретные показатели товара, соответствующие значениям, установленным документацией </w:t>
            </w:r>
            <w:r w:rsidRPr="006078BF">
              <w:rPr>
                <w:sz w:val="20"/>
                <w:szCs w:val="20"/>
              </w:rPr>
              <w:t xml:space="preserve">запроса котировок </w:t>
            </w:r>
            <w:r w:rsidRPr="006078BF">
              <w:rPr>
                <w:sz w:val="18"/>
                <w:szCs w:val="18"/>
              </w:rPr>
              <w:t>в электронной форме;</w:t>
            </w:r>
            <w:r>
              <w:rPr>
                <w:b/>
                <w:bCs/>
                <w:sz w:val="18"/>
                <w:szCs w:val="18"/>
              </w:rPr>
              <w:t xml:space="preserve"> </w:t>
            </w:r>
          </w:p>
          <w:p w14:paraId="003D4446" w14:textId="5E279ED5" w:rsidR="00C04D74" w:rsidRPr="00C04D74" w:rsidRDefault="00C04D74" w:rsidP="00C04D74">
            <w:pPr>
              <w:pStyle w:val="a5"/>
              <w:spacing w:after="0"/>
              <w:jc w:val="both"/>
              <w:rPr>
                <w:rFonts w:ascii="Times New Roman" w:hAnsi="Times New Roman"/>
                <w:b w:val="0"/>
                <w:i/>
                <w:iCs/>
                <w:color w:val="000000"/>
                <w:sz w:val="20"/>
                <w:szCs w:val="20"/>
              </w:rPr>
            </w:pPr>
            <w:r w:rsidRPr="006078BF">
              <w:rPr>
                <w:rFonts w:ascii="Times New Roman" w:hAnsi="Times New Roman"/>
                <w:b w:val="0"/>
                <w:i/>
                <w:iCs/>
                <w:color w:val="000000"/>
                <w:sz w:val="20"/>
                <w:szCs w:val="20"/>
                <w:highlight w:val="lightGray"/>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w:t>
            </w:r>
            <w:r w:rsidRPr="006078BF">
              <w:rPr>
                <w:rFonts w:ascii="Times New Roman" w:hAnsi="Times New Roman"/>
                <w:b w:val="0"/>
                <w:i/>
                <w:iCs/>
                <w:color w:val="000000"/>
                <w:sz w:val="20"/>
                <w:szCs w:val="20"/>
                <w:highlight w:val="lightGray"/>
              </w:rPr>
              <w:lastRenderedPageBreak/>
              <w:t>поставку товара, выполнение работы или оказание услуги. Раздел 4. Образцы форм документации для проведения запроса котировок в электронной форме).</w:t>
            </w:r>
          </w:p>
          <w:p w14:paraId="551A13C4" w14:textId="77777777" w:rsidR="00BF4388" w:rsidRPr="00392B8A" w:rsidRDefault="00BF4388" w:rsidP="00266A8D">
            <w:pPr>
              <w:jc w:val="both"/>
              <w:rPr>
                <w:sz w:val="20"/>
                <w:szCs w:val="20"/>
              </w:rPr>
            </w:pPr>
          </w:p>
          <w:p w14:paraId="38CBD65F" w14:textId="3A9F5CE6" w:rsidR="0095486D" w:rsidRPr="00392B8A" w:rsidRDefault="0095486D" w:rsidP="00266A8D">
            <w:pPr>
              <w:pStyle w:val="Standard"/>
              <w:widowControl w:val="0"/>
              <w:tabs>
                <w:tab w:val="left" w:pos="0"/>
              </w:tabs>
              <w:spacing w:after="0" w:line="240" w:lineRule="auto"/>
              <w:jc w:val="both"/>
              <w:rPr>
                <w:rFonts w:ascii="Times New Roman" w:hAnsi="Times New Roman" w:cs="Times New Roman"/>
                <w:sz w:val="20"/>
                <w:szCs w:val="20"/>
                <w:lang w:val="x-none"/>
              </w:rPr>
            </w:pPr>
            <w:r w:rsidRPr="00392B8A">
              <w:rPr>
                <w:rFonts w:ascii="Times New Roman" w:hAnsi="Times New Roman" w:cs="Times New Roman"/>
                <w:sz w:val="20"/>
                <w:szCs w:val="20"/>
              </w:rPr>
              <w:t xml:space="preserve"> </w:t>
            </w:r>
            <w:r w:rsidR="001D3DA7" w:rsidRPr="00392B8A">
              <w:rPr>
                <w:rFonts w:ascii="Times New Roman" w:hAnsi="Times New Roman" w:cs="Times New Roman"/>
                <w:sz w:val="20"/>
                <w:szCs w:val="20"/>
              </w:rPr>
              <w:t xml:space="preserve">- </w:t>
            </w:r>
            <w:r w:rsidRPr="00392B8A">
              <w:rPr>
                <w:rFonts w:ascii="Times New Roman" w:hAnsi="Times New Roman" w:cs="Times New Roman"/>
                <w:sz w:val="20"/>
                <w:szCs w:val="20"/>
              </w:rPr>
              <w:t>указание фирменного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14:paraId="779FD881" w14:textId="0484E2A1" w:rsidR="005506EC" w:rsidRDefault="0095486D" w:rsidP="00266A8D">
            <w:pPr>
              <w:jc w:val="both"/>
              <w:rPr>
                <w:i/>
                <w:iCs/>
                <w:sz w:val="20"/>
                <w:szCs w:val="20"/>
              </w:rPr>
            </w:pPr>
            <w:r w:rsidRPr="00392B8A">
              <w:rPr>
                <w:i/>
                <w:iCs/>
                <w:sz w:val="20"/>
                <w:szCs w:val="20"/>
              </w:rPr>
              <w:t xml:space="preserve">(Рекомендуемая форма 2. ЗАЯВКА НА УЧАСТИЕ В ЗАПРОСЕ КОТИРОВОК В ЭЛЕКТРОННОЙ ФОРМЕ. СВЕДЕНИЯ ОБ УЧАСТНИКЕ ЗАКУПКИ. Раздел 4. </w:t>
            </w:r>
            <w:r w:rsidR="00970944" w:rsidRPr="00392B8A">
              <w:rPr>
                <w:i/>
                <w:iCs/>
                <w:sz w:val="20"/>
                <w:szCs w:val="20"/>
              </w:rPr>
              <w:t>Образцы форм документации для проведения запроса котировок в электронной форме).</w:t>
            </w:r>
          </w:p>
          <w:p w14:paraId="00492A68" w14:textId="77777777" w:rsidR="00BF4388" w:rsidRPr="00392B8A" w:rsidRDefault="00BF4388" w:rsidP="00266A8D">
            <w:pPr>
              <w:jc w:val="both"/>
              <w:rPr>
                <w:i/>
                <w:iCs/>
                <w:sz w:val="20"/>
                <w:szCs w:val="20"/>
              </w:rPr>
            </w:pPr>
          </w:p>
          <w:p w14:paraId="7B7B07DC" w14:textId="5963B88D" w:rsidR="005506EC" w:rsidRDefault="001D3DA7" w:rsidP="00266A8D">
            <w:pPr>
              <w:jc w:val="both"/>
              <w:rPr>
                <w:sz w:val="20"/>
                <w:szCs w:val="20"/>
              </w:rPr>
            </w:pPr>
            <w:r w:rsidRPr="00392B8A">
              <w:rPr>
                <w:sz w:val="20"/>
                <w:szCs w:val="20"/>
              </w:rPr>
              <w:t xml:space="preserve">- </w:t>
            </w:r>
            <w:r w:rsidR="0095486D" w:rsidRPr="00392B8A">
              <w:rPr>
                <w:sz w:val="20"/>
                <w:szCs w:val="20"/>
              </w:rPr>
              <w:t>копии учредительных документов участника закупки (для юридических лиц).</w:t>
            </w:r>
          </w:p>
          <w:p w14:paraId="3CE61AC9" w14:textId="77777777" w:rsidR="00BF4388" w:rsidRPr="00392B8A" w:rsidRDefault="00BF4388" w:rsidP="00266A8D">
            <w:pPr>
              <w:jc w:val="both"/>
              <w:rPr>
                <w:sz w:val="20"/>
                <w:szCs w:val="20"/>
              </w:rPr>
            </w:pPr>
          </w:p>
          <w:p w14:paraId="334704B7" w14:textId="410460C3" w:rsidR="005506EC" w:rsidRDefault="001D3DA7" w:rsidP="00266A8D">
            <w:pPr>
              <w:jc w:val="both"/>
              <w:rPr>
                <w:sz w:val="20"/>
                <w:szCs w:val="20"/>
              </w:rPr>
            </w:pPr>
            <w:r w:rsidRPr="00392B8A">
              <w:rPr>
                <w:sz w:val="20"/>
                <w:szCs w:val="20"/>
              </w:rPr>
              <w:t xml:space="preserve">- </w:t>
            </w:r>
            <w:r w:rsidR="0095486D" w:rsidRPr="00392B8A">
              <w:rPr>
                <w:sz w:val="20"/>
                <w:szCs w:val="20"/>
              </w:rPr>
              <w:t>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71C35BA9" w14:textId="77777777" w:rsidR="00BF4388" w:rsidRPr="00392B8A" w:rsidRDefault="00BF4388" w:rsidP="00266A8D">
            <w:pPr>
              <w:jc w:val="both"/>
              <w:rPr>
                <w:sz w:val="20"/>
                <w:szCs w:val="20"/>
              </w:rPr>
            </w:pPr>
          </w:p>
          <w:p w14:paraId="6DDA279A" w14:textId="56E7082C" w:rsidR="008C3906" w:rsidRPr="008C6A7C" w:rsidRDefault="001D3DA7" w:rsidP="00266A8D">
            <w:pPr>
              <w:jc w:val="both"/>
              <w:rPr>
                <w:sz w:val="20"/>
                <w:szCs w:val="20"/>
              </w:rPr>
            </w:pPr>
            <w:r w:rsidRPr="00392B8A">
              <w:rPr>
                <w:sz w:val="20"/>
                <w:szCs w:val="20"/>
              </w:rPr>
              <w:t xml:space="preserve">- </w:t>
            </w:r>
            <w:r w:rsidR="0095486D" w:rsidRPr="00392B8A">
              <w:rPr>
                <w:sz w:val="20"/>
                <w:szCs w:val="20"/>
              </w:rPr>
              <w:t xml:space="preserve">документ, подтверждающий полномочия лица на осуществление действий от имени </w:t>
            </w:r>
            <w:r w:rsidR="0095486D" w:rsidRPr="008C6A7C">
              <w:rPr>
                <w:sz w:val="20"/>
                <w:szCs w:val="20"/>
              </w:rPr>
              <w:t>участника закупки</w:t>
            </w:r>
            <w:r w:rsidR="008C3906" w:rsidRPr="008C6A7C">
              <w:rPr>
                <w:sz w:val="20"/>
                <w:szCs w:val="20"/>
              </w:rPr>
              <w:t>, за исключением случаев подписания заявки:</w:t>
            </w:r>
          </w:p>
          <w:p w14:paraId="003BCBDE" w14:textId="35BC90D8" w:rsidR="0095486D" w:rsidRPr="008C6A7C" w:rsidRDefault="008C3906" w:rsidP="00266A8D">
            <w:pPr>
              <w:jc w:val="both"/>
              <w:rPr>
                <w:sz w:val="20"/>
                <w:szCs w:val="20"/>
              </w:rPr>
            </w:pPr>
            <w:r w:rsidRPr="008C6A7C">
              <w:rPr>
                <w:sz w:val="20"/>
                <w:szCs w:val="20"/>
              </w:rPr>
              <w:t>а) индивидуальным предпринимателем, если частником такой закупки является индивидуальный предприниматель;</w:t>
            </w:r>
          </w:p>
          <w:p w14:paraId="0070ABB3" w14:textId="6F009E0D" w:rsidR="008C3906" w:rsidRDefault="008C3906" w:rsidP="00266A8D">
            <w:pPr>
              <w:jc w:val="both"/>
              <w:rPr>
                <w:sz w:val="20"/>
                <w:szCs w:val="20"/>
              </w:rPr>
            </w:pPr>
            <w:r w:rsidRPr="008C6A7C">
              <w:rPr>
                <w:sz w:val="20"/>
                <w:szCs w:val="20"/>
              </w:rPr>
              <w:t xml:space="preserve">б) лицом, указанным </w:t>
            </w:r>
            <w:r w:rsidR="008C6A7C" w:rsidRPr="008C6A7C">
              <w:rPr>
                <w:sz w:val="20"/>
                <w:szCs w:val="20"/>
              </w:rPr>
              <w:t>в едином государственном реестре</w:t>
            </w:r>
            <w:r w:rsidRPr="008C6A7C">
              <w:rPr>
                <w:sz w:val="20"/>
                <w:szCs w:val="20"/>
              </w:rPr>
              <w:t xml:space="preserve">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 </w:t>
            </w:r>
          </w:p>
          <w:p w14:paraId="18584BC0" w14:textId="77777777" w:rsidR="00BF4388" w:rsidRPr="00392B8A" w:rsidRDefault="00BF4388" w:rsidP="00266A8D">
            <w:pPr>
              <w:jc w:val="both"/>
              <w:rPr>
                <w:i/>
                <w:iCs/>
                <w:sz w:val="20"/>
                <w:szCs w:val="20"/>
              </w:rPr>
            </w:pPr>
          </w:p>
          <w:p w14:paraId="2CEB6168" w14:textId="77777777" w:rsidR="00BF4388" w:rsidRPr="003C1A59" w:rsidRDefault="001D3DA7" w:rsidP="00BF4388">
            <w:pPr>
              <w:pStyle w:val="a5"/>
              <w:spacing w:after="0"/>
              <w:jc w:val="both"/>
              <w:rPr>
                <w:rFonts w:ascii="Times New Roman" w:hAnsi="Times New Roman"/>
                <w:bCs w:val="0"/>
                <w:color w:val="auto"/>
                <w:sz w:val="20"/>
                <w:szCs w:val="20"/>
              </w:rPr>
            </w:pPr>
            <w:r w:rsidRPr="00392B8A">
              <w:rPr>
                <w:rFonts w:ascii="Times New Roman" w:hAnsi="Times New Roman" w:cs="Times New Roman"/>
                <w:sz w:val="20"/>
                <w:szCs w:val="20"/>
              </w:rPr>
              <w:t xml:space="preserve">- </w:t>
            </w:r>
            <w:r w:rsidR="00BF4388" w:rsidRPr="003C1A59">
              <w:rPr>
                <w:rFonts w:ascii="Times New Roman" w:hAnsi="Times New Roman"/>
                <w:b w:val="0"/>
                <w:color w:val="auto"/>
                <w:sz w:val="20"/>
                <w:szCs w:val="20"/>
              </w:rPr>
              <w:t>документы, подтверждающие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BF4388">
              <w:rPr>
                <w:rFonts w:ascii="Times New Roman" w:hAnsi="Times New Roman"/>
                <w:b w:val="0"/>
                <w:color w:val="auto"/>
                <w:sz w:val="20"/>
                <w:szCs w:val="20"/>
              </w:rPr>
              <w:t xml:space="preserve"> </w:t>
            </w:r>
            <w:r w:rsidR="00BF4388" w:rsidRPr="008E40A7">
              <w:rPr>
                <w:rFonts w:ascii="Times New Roman" w:hAnsi="Times New Roman"/>
                <w:bCs w:val="0"/>
                <w:color w:val="auto"/>
                <w:sz w:val="20"/>
                <w:szCs w:val="20"/>
              </w:rPr>
              <w:t>не</w:t>
            </w:r>
            <w:r w:rsidR="00BF4388">
              <w:rPr>
                <w:rFonts w:ascii="Times New Roman" w:hAnsi="Times New Roman"/>
                <w:b w:val="0"/>
                <w:color w:val="auto"/>
                <w:sz w:val="20"/>
                <w:szCs w:val="20"/>
              </w:rPr>
              <w:t xml:space="preserve"> </w:t>
            </w:r>
            <w:r w:rsidR="00BF4388" w:rsidRPr="003C1A59">
              <w:rPr>
                <w:rFonts w:ascii="Times New Roman" w:hAnsi="Times New Roman"/>
                <w:bCs w:val="0"/>
                <w:color w:val="auto"/>
                <w:sz w:val="20"/>
                <w:szCs w:val="20"/>
              </w:rPr>
              <w:t>установлены</w:t>
            </w:r>
            <w:r w:rsidR="00BF4388">
              <w:rPr>
                <w:rFonts w:ascii="Times New Roman" w:hAnsi="Times New Roman"/>
                <w:bCs w:val="0"/>
                <w:color w:val="auto"/>
                <w:sz w:val="20"/>
                <w:szCs w:val="20"/>
              </w:rPr>
              <w:t>.</w:t>
            </w:r>
          </w:p>
          <w:p w14:paraId="64D3C376" w14:textId="5D048CD9" w:rsidR="00BF4388" w:rsidRPr="00392B8A" w:rsidRDefault="00BF4388" w:rsidP="009710A1">
            <w:pPr>
              <w:autoSpaceDE w:val="0"/>
              <w:autoSpaceDN w:val="0"/>
              <w:adjustRightInd w:val="0"/>
              <w:jc w:val="both"/>
              <w:rPr>
                <w:sz w:val="20"/>
                <w:szCs w:val="20"/>
              </w:rPr>
            </w:pPr>
          </w:p>
          <w:p w14:paraId="25061727" w14:textId="35B1A226" w:rsidR="00C52E71" w:rsidRDefault="001D3DA7" w:rsidP="009710A1">
            <w:pPr>
              <w:pStyle w:val="afc"/>
              <w:widowControl w:val="0"/>
              <w:tabs>
                <w:tab w:val="left" w:pos="709"/>
                <w:tab w:val="left" w:pos="993"/>
              </w:tabs>
              <w:autoSpaceDE w:val="0"/>
              <w:autoSpaceDN w:val="0"/>
              <w:adjustRightInd w:val="0"/>
              <w:spacing w:after="0" w:line="240" w:lineRule="auto"/>
              <w:ind w:left="0"/>
              <w:jc w:val="both"/>
              <w:rPr>
                <w:b/>
                <w:bCs/>
                <w:sz w:val="20"/>
                <w:szCs w:val="20"/>
              </w:rPr>
            </w:pPr>
            <w:r w:rsidRPr="00392B8A">
              <w:rPr>
                <w:sz w:val="20"/>
                <w:szCs w:val="20"/>
              </w:rPr>
              <w:t xml:space="preserve">- </w:t>
            </w:r>
            <w:r w:rsidR="0095486D" w:rsidRPr="00392B8A">
              <w:rPr>
                <w:sz w:val="20"/>
                <w:szCs w:val="20"/>
              </w:rPr>
              <w:t>документы, подтверждающие квалификацию участника закупки, документы, подтверждающие соответствие дополнительным требованиям –</w:t>
            </w:r>
            <w:r w:rsidR="0095486D" w:rsidRPr="00392B8A">
              <w:rPr>
                <w:b/>
                <w:bCs/>
                <w:sz w:val="20"/>
                <w:szCs w:val="20"/>
              </w:rPr>
              <w:t xml:space="preserve"> не установлен</w:t>
            </w:r>
            <w:r w:rsidR="005A71B2" w:rsidRPr="00392B8A">
              <w:rPr>
                <w:b/>
                <w:bCs/>
                <w:sz w:val="20"/>
                <w:szCs w:val="20"/>
              </w:rPr>
              <w:t>ы</w:t>
            </w:r>
            <w:r w:rsidR="009710A1" w:rsidRPr="00392B8A">
              <w:rPr>
                <w:b/>
                <w:bCs/>
                <w:sz w:val="20"/>
                <w:szCs w:val="20"/>
              </w:rPr>
              <w:t>;</w:t>
            </w:r>
          </w:p>
          <w:p w14:paraId="7F6A893A" w14:textId="77777777" w:rsidR="00BF4388" w:rsidRPr="00392B8A" w:rsidRDefault="00BF4388" w:rsidP="009710A1">
            <w:pPr>
              <w:pStyle w:val="afc"/>
              <w:widowControl w:val="0"/>
              <w:tabs>
                <w:tab w:val="left" w:pos="709"/>
                <w:tab w:val="left" w:pos="993"/>
              </w:tabs>
              <w:autoSpaceDE w:val="0"/>
              <w:autoSpaceDN w:val="0"/>
              <w:adjustRightInd w:val="0"/>
              <w:spacing w:after="0" w:line="240" w:lineRule="auto"/>
              <w:ind w:left="0"/>
              <w:jc w:val="both"/>
              <w:rPr>
                <w:sz w:val="20"/>
                <w:szCs w:val="20"/>
              </w:rPr>
            </w:pPr>
          </w:p>
          <w:p w14:paraId="743B2C75" w14:textId="77777777" w:rsidR="001D3DA7" w:rsidRDefault="001D3DA7"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392B8A">
              <w:rPr>
                <w:sz w:val="20"/>
                <w:szCs w:val="20"/>
              </w:rPr>
              <w:t xml:space="preserve">- </w:t>
            </w:r>
            <w:r w:rsidR="0095486D" w:rsidRPr="00392B8A">
              <w:rPr>
                <w:sz w:val="20"/>
                <w:szCs w:val="20"/>
              </w:rPr>
              <w:t>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обеспечения исполнения гарантийных обязательств по договору, являются крупной сделкой, с указанием случаев;</w:t>
            </w:r>
          </w:p>
          <w:p w14:paraId="13AA25F0" w14:textId="77777777"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p>
          <w:p w14:paraId="141F0F34" w14:textId="1408691B" w:rsidR="0095486D" w:rsidRDefault="001D3DA7"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r w:rsidRPr="00392B8A">
              <w:rPr>
                <w:sz w:val="20"/>
                <w:szCs w:val="20"/>
              </w:rPr>
              <w:t xml:space="preserve">- </w:t>
            </w:r>
            <w:r w:rsidR="0095486D" w:rsidRPr="00392B8A">
              <w:rPr>
                <w:sz w:val="20"/>
                <w:szCs w:val="20"/>
              </w:rPr>
              <w:t xml:space="preserve">предложение о функциональных характеристиках </w:t>
            </w:r>
            <w:r w:rsidR="0095486D" w:rsidRPr="00392B8A">
              <w:rPr>
                <w:sz w:val="20"/>
                <w:szCs w:val="20"/>
              </w:rPr>
              <w:lastRenderedPageBreak/>
              <w:t>(потребительских свойствах) и качественных характеристиках товара, качестве работ (услуг) и иные предложения об условиях исполнения договора.</w:t>
            </w:r>
            <w:r w:rsidR="00AF48F9" w:rsidRPr="00392B8A">
              <w:rPr>
                <w:sz w:val="20"/>
                <w:szCs w:val="20"/>
              </w:rPr>
              <w:t xml:space="preserve"> </w:t>
            </w:r>
            <w:r w:rsidR="0095486D" w:rsidRPr="00756EEE">
              <w:rPr>
                <w:i/>
                <w:iCs/>
                <w:sz w:val="20"/>
                <w:szCs w:val="20"/>
                <w:highlight w:val="lightGray"/>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w:t>
            </w:r>
            <w:r w:rsidR="00970944" w:rsidRPr="00756EEE">
              <w:rPr>
                <w:i/>
                <w:iCs/>
                <w:sz w:val="20"/>
                <w:szCs w:val="20"/>
                <w:highlight w:val="lightGray"/>
              </w:rPr>
              <w:t xml:space="preserve">Образцы форм документации </w:t>
            </w:r>
            <w:r w:rsidR="009710A1" w:rsidRPr="00756EEE">
              <w:rPr>
                <w:i/>
                <w:iCs/>
                <w:sz w:val="20"/>
                <w:szCs w:val="20"/>
                <w:highlight w:val="lightGray"/>
              </w:rPr>
              <w:t>для проведения</w:t>
            </w:r>
            <w:r w:rsidR="00970944" w:rsidRPr="00756EEE">
              <w:rPr>
                <w:i/>
                <w:iCs/>
                <w:sz w:val="20"/>
                <w:szCs w:val="20"/>
                <w:highlight w:val="lightGray"/>
              </w:rPr>
              <w:t xml:space="preserve"> запроса котировок в электронной форме)</w:t>
            </w:r>
            <w:r w:rsidR="00BF4388" w:rsidRPr="00756EEE">
              <w:rPr>
                <w:i/>
                <w:iCs/>
                <w:sz w:val="20"/>
                <w:szCs w:val="20"/>
                <w:highlight w:val="lightGray"/>
              </w:rPr>
              <w:t>;</w:t>
            </w:r>
          </w:p>
          <w:p w14:paraId="33DA53DD" w14:textId="77777777" w:rsidR="00BF4388" w:rsidRDefault="00BF4388"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p>
          <w:p w14:paraId="000F3D9D" w14:textId="0CD39703"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5354DC">
              <w:rPr>
                <w:sz w:val="20"/>
                <w:szCs w:val="20"/>
              </w:rPr>
              <w:t>- документы, подтверждающие внесение обеспечения заявки. Если обеспечение заявки осуществляется путем внесения денежных средств на счет Заказчика – предоставление платежного поручения, при предоставлении участником Закупки независимой гарантии – независимая гарантия, соответствующая условиям, установленным в пункте 17 Информационной карты.</w:t>
            </w:r>
          </w:p>
          <w:p w14:paraId="06970813" w14:textId="77777777" w:rsidR="0095486D" w:rsidRPr="00392B8A" w:rsidRDefault="0095486D" w:rsidP="00266A8D">
            <w:pPr>
              <w:ind w:firstLine="208"/>
              <w:jc w:val="both"/>
              <w:rPr>
                <w:b/>
                <w:bCs/>
                <w:color w:val="FF0000"/>
                <w:sz w:val="20"/>
                <w:szCs w:val="20"/>
              </w:rPr>
            </w:pPr>
          </w:p>
          <w:p w14:paraId="6B1D6DA2" w14:textId="3EB1F8F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 В случае, если в запросе котировок</w:t>
            </w:r>
            <w:r w:rsidR="00AF48F9" w:rsidRPr="00392B8A">
              <w:rPr>
                <w:sz w:val="20"/>
                <w:szCs w:val="20"/>
              </w:rPr>
              <w:t xml:space="preserve"> в электронной форме</w:t>
            </w:r>
            <w:r w:rsidRPr="00392B8A">
              <w:rPr>
                <w:sz w:val="20"/>
                <w:szCs w:val="20"/>
              </w:rPr>
              <w:t xml:space="preserve"> принимает участие объединение (группа лиц), выступающих на стороне одного участника закупки (далее - коллективный участник), </w:t>
            </w:r>
          </w:p>
          <w:p w14:paraId="1041DD5D" w14:textId="6AC0A85F" w:rsidR="0095486D" w:rsidRPr="00392B8A" w:rsidRDefault="0095486D" w:rsidP="00266A8D">
            <w:pPr>
              <w:jc w:val="both"/>
              <w:rPr>
                <w:sz w:val="20"/>
                <w:szCs w:val="20"/>
              </w:rPr>
            </w:pPr>
            <w:r w:rsidRPr="00392B8A">
              <w:rPr>
                <w:sz w:val="20"/>
                <w:szCs w:val="20"/>
              </w:rPr>
              <w:t xml:space="preserve">такой участник должен подготовить заявку на участие в </w:t>
            </w:r>
            <w:r w:rsidR="00F8328D" w:rsidRPr="00392B8A">
              <w:rPr>
                <w:sz w:val="20"/>
                <w:szCs w:val="20"/>
              </w:rPr>
              <w:t>запросе котировок в электронной форме</w:t>
            </w:r>
            <w:r w:rsidRPr="00392B8A">
              <w:rPr>
                <w:sz w:val="20"/>
                <w:szCs w:val="20"/>
              </w:rPr>
              <w:t xml:space="preserve"> с учетом следующих требований:</w:t>
            </w:r>
          </w:p>
          <w:p w14:paraId="1A1D6238" w14:textId="73B4379F" w:rsidR="007B41F3" w:rsidRPr="00392B8A" w:rsidRDefault="003F1CD3" w:rsidP="00266A8D">
            <w:pPr>
              <w:jc w:val="both"/>
              <w:rPr>
                <w:sz w:val="20"/>
                <w:szCs w:val="20"/>
              </w:rPr>
            </w:pPr>
            <w:r w:rsidRPr="00392B8A">
              <w:rPr>
                <w:sz w:val="20"/>
                <w:szCs w:val="20"/>
              </w:rPr>
              <w:t>1)</w:t>
            </w:r>
            <w:r w:rsidR="00F8328D" w:rsidRPr="00392B8A">
              <w:rPr>
                <w:sz w:val="20"/>
                <w:szCs w:val="20"/>
              </w:rPr>
              <w:t xml:space="preserve"> </w:t>
            </w:r>
            <w:r w:rsidR="007B41F3" w:rsidRPr="00392B8A">
              <w:rPr>
                <w:sz w:val="20"/>
                <w:szCs w:val="20"/>
              </w:rPr>
              <w:t>заявка коллективного участника должна содержать документы, подтверждающие соответствие лиц, входящих в состав коллективного участника, требованиям, установленным в документации о закупке;</w:t>
            </w:r>
          </w:p>
          <w:p w14:paraId="0A0066FD" w14:textId="3994BCD7" w:rsidR="00F8328D" w:rsidRPr="00392B8A" w:rsidRDefault="00F8328D" w:rsidP="00266A8D">
            <w:pPr>
              <w:jc w:val="both"/>
              <w:rPr>
                <w:sz w:val="20"/>
                <w:szCs w:val="20"/>
              </w:rPr>
            </w:pPr>
            <w:r w:rsidRPr="00392B8A">
              <w:rPr>
                <w:sz w:val="20"/>
                <w:szCs w:val="20"/>
              </w:rPr>
              <w:t>2) должно быть представлено соглашение, соответствующее нормам Гражданского кодекса Российской Федерации, и отвечающее следующим требованиям:</w:t>
            </w:r>
          </w:p>
          <w:p w14:paraId="4C7BA8FD" w14:textId="6B32DB3B" w:rsidR="00F8328D" w:rsidRPr="00392B8A" w:rsidRDefault="00F8328D" w:rsidP="00266A8D">
            <w:pPr>
              <w:jc w:val="both"/>
              <w:rPr>
                <w:sz w:val="20"/>
                <w:szCs w:val="20"/>
              </w:rPr>
            </w:pPr>
            <w:r w:rsidRPr="00392B8A">
              <w:rPr>
                <w:sz w:val="20"/>
                <w:szCs w:val="20"/>
              </w:rPr>
              <w:t xml:space="preserve">а) в соглашении должны быть четко определены права и обязанности сторон как в рамках участия в </w:t>
            </w:r>
            <w:r w:rsidR="00F93831" w:rsidRPr="00392B8A">
              <w:rPr>
                <w:sz w:val="20"/>
                <w:szCs w:val="20"/>
              </w:rPr>
              <w:t>запросе котировок в электронной форме</w:t>
            </w:r>
            <w:r w:rsidRPr="00392B8A">
              <w:rPr>
                <w:sz w:val="20"/>
                <w:szCs w:val="20"/>
              </w:rPr>
              <w:t>, так и в рамках исполнения договора, заключаемого по е</w:t>
            </w:r>
            <w:r w:rsidR="00F93831" w:rsidRPr="00392B8A">
              <w:rPr>
                <w:sz w:val="20"/>
                <w:szCs w:val="20"/>
              </w:rPr>
              <w:t>го</w:t>
            </w:r>
            <w:r w:rsidRPr="00392B8A">
              <w:rPr>
                <w:sz w:val="20"/>
                <w:szCs w:val="20"/>
              </w:rPr>
              <w:t xml:space="preserve"> результатам;</w:t>
            </w:r>
            <w:r w:rsidR="004E7265" w:rsidRPr="00392B8A">
              <w:rPr>
                <w:sz w:val="20"/>
                <w:szCs w:val="20"/>
              </w:rPr>
              <w:t xml:space="preserve">     </w:t>
            </w:r>
            <w:r w:rsidR="00711E0F" w:rsidRPr="00392B8A">
              <w:rPr>
                <w:sz w:val="20"/>
                <w:szCs w:val="20"/>
              </w:rPr>
              <w:t xml:space="preserve">                                                                                                                                         </w:t>
            </w:r>
          </w:p>
          <w:p w14:paraId="3F0ECAC7" w14:textId="542482A2" w:rsidR="00F8328D" w:rsidRPr="00392B8A" w:rsidRDefault="00F8328D" w:rsidP="00266A8D">
            <w:pPr>
              <w:jc w:val="both"/>
              <w:rPr>
                <w:sz w:val="20"/>
                <w:szCs w:val="20"/>
              </w:rPr>
            </w:pPr>
            <w:r w:rsidRPr="00392B8A">
              <w:rPr>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r w:rsidR="004E7265" w:rsidRPr="00392B8A">
              <w:rPr>
                <w:sz w:val="20"/>
                <w:szCs w:val="20"/>
              </w:rPr>
              <w:t xml:space="preserve">        </w:t>
            </w:r>
          </w:p>
          <w:p w14:paraId="3585F81B" w14:textId="77777777" w:rsidR="00F8328D" w:rsidRPr="00392B8A" w:rsidRDefault="00F8328D" w:rsidP="00266A8D">
            <w:pPr>
              <w:jc w:val="both"/>
              <w:rPr>
                <w:sz w:val="20"/>
                <w:szCs w:val="20"/>
              </w:rPr>
            </w:pPr>
            <w:r w:rsidRPr="00392B8A">
              <w:rPr>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4FB85C3" w14:textId="004767F4" w:rsidR="00F93831" w:rsidRPr="00392B8A" w:rsidRDefault="00F8328D" w:rsidP="00266A8D">
            <w:pPr>
              <w:jc w:val="both"/>
              <w:rPr>
                <w:sz w:val="20"/>
                <w:szCs w:val="20"/>
              </w:rPr>
            </w:pPr>
            <w:r w:rsidRPr="00392B8A">
              <w:rPr>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1064B7" w:rsidRPr="00392B8A">
              <w:rPr>
                <w:sz w:val="20"/>
                <w:szCs w:val="20"/>
              </w:rPr>
              <w:t>запросе котировок в электронной форме</w:t>
            </w:r>
            <w:r w:rsidRPr="00392B8A">
              <w:rPr>
                <w:sz w:val="20"/>
                <w:szCs w:val="20"/>
              </w:rPr>
              <w:t xml:space="preserve">, и солидарная ответственность </w:t>
            </w:r>
            <w:r w:rsidR="00F93831" w:rsidRPr="00392B8A">
              <w:rPr>
                <w:sz w:val="20"/>
                <w:szCs w:val="20"/>
              </w:rPr>
              <w:t>за исполнение договорных обязательств в срок и в полном объеме;</w:t>
            </w:r>
          </w:p>
          <w:p w14:paraId="650523B6" w14:textId="4E7F55C4" w:rsidR="00F8328D" w:rsidRPr="00392B8A" w:rsidRDefault="00F8328D" w:rsidP="00266A8D">
            <w:pPr>
              <w:jc w:val="both"/>
              <w:rPr>
                <w:sz w:val="20"/>
                <w:szCs w:val="20"/>
              </w:rPr>
            </w:pPr>
            <w:r w:rsidRPr="00392B8A">
              <w:rPr>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137F6BB" w14:textId="482AB195" w:rsidR="00F8328D" w:rsidRPr="00392B8A" w:rsidRDefault="00F8328D" w:rsidP="00266A8D">
            <w:pPr>
              <w:jc w:val="both"/>
              <w:rPr>
                <w:sz w:val="20"/>
                <w:szCs w:val="20"/>
              </w:rPr>
            </w:pPr>
            <w:r w:rsidRPr="00392B8A">
              <w:rPr>
                <w:sz w:val="20"/>
                <w:szCs w:val="20"/>
              </w:rPr>
              <w:t>е) срок действия соглашения должен быть не менее чем срок действия договора.</w:t>
            </w:r>
            <w:r w:rsidR="004E7265" w:rsidRPr="00392B8A">
              <w:rPr>
                <w:sz w:val="20"/>
                <w:szCs w:val="20"/>
              </w:rPr>
              <w:t xml:space="preserve">      </w:t>
            </w:r>
          </w:p>
          <w:p w14:paraId="6C8D7567" w14:textId="6A238EA6" w:rsidR="00D1339D" w:rsidRPr="00392B8A" w:rsidRDefault="00D1339D" w:rsidP="00266A8D">
            <w:pPr>
              <w:jc w:val="both"/>
              <w:rPr>
                <w:i/>
                <w:iCs/>
                <w:sz w:val="20"/>
                <w:szCs w:val="20"/>
              </w:rPr>
            </w:pPr>
            <w:r w:rsidRPr="00392B8A">
              <w:rPr>
                <w:sz w:val="20"/>
                <w:szCs w:val="20"/>
              </w:rPr>
              <w:t xml:space="preserve">3) план распределения объемов </w:t>
            </w:r>
            <w:r w:rsidR="00274D75" w:rsidRPr="00392B8A">
              <w:rPr>
                <w:sz w:val="20"/>
                <w:szCs w:val="20"/>
              </w:rPr>
              <w:t xml:space="preserve">поставки товаров, выполнения работ, оказания услуг </w:t>
            </w:r>
            <w:r w:rsidRPr="00392B8A">
              <w:rPr>
                <w:sz w:val="20"/>
                <w:szCs w:val="20"/>
              </w:rPr>
              <w:t xml:space="preserve">между членами коллективного участника по форме и в соответствии с инструкциями, </w:t>
            </w:r>
            <w:r w:rsidRPr="00392B8A">
              <w:rPr>
                <w:sz w:val="20"/>
                <w:szCs w:val="20"/>
              </w:rPr>
              <w:lastRenderedPageBreak/>
              <w:t xml:space="preserve">приведенными в настоящей документации </w:t>
            </w:r>
            <w:r w:rsidRPr="00392B8A">
              <w:rPr>
                <w:i/>
                <w:iCs/>
                <w:sz w:val="20"/>
                <w:szCs w:val="20"/>
              </w:rPr>
              <w:t xml:space="preserve">(Рекомендуемая </w:t>
            </w:r>
            <w:r w:rsidR="00F04E3B" w:rsidRPr="00392B8A">
              <w:rPr>
                <w:i/>
                <w:iCs/>
                <w:sz w:val="20"/>
                <w:szCs w:val="20"/>
              </w:rPr>
              <w:t>ф</w:t>
            </w:r>
            <w:r w:rsidRPr="00392B8A">
              <w:rPr>
                <w:i/>
                <w:iCs/>
                <w:sz w:val="20"/>
                <w:szCs w:val="20"/>
              </w:rPr>
              <w:t xml:space="preserve">орма 3.  План распределения объемов выполнения работ между членами коллективного участника. Раздел 4. </w:t>
            </w:r>
            <w:r w:rsidR="00970944" w:rsidRPr="00392B8A">
              <w:rPr>
                <w:i/>
                <w:iCs/>
                <w:sz w:val="20"/>
                <w:szCs w:val="20"/>
              </w:rPr>
              <w:t xml:space="preserve">Образцы форм документации для проведения запроса котировок в электронной форме). </w:t>
            </w:r>
          </w:p>
          <w:p w14:paraId="2D854725" w14:textId="16A3D969" w:rsidR="0095486D" w:rsidRPr="00392B8A" w:rsidRDefault="00D1339D" w:rsidP="00266A8D">
            <w:pPr>
              <w:jc w:val="both"/>
              <w:rPr>
                <w:sz w:val="20"/>
                <w:szCs w:val="20"/>
              </w:rPr>
            </w:pPr>
            <w:r w:rsidRPr="00392B8A">
              <w:rPr>
                <w:sz w:val="20"/>
                <w:szCs w:val="20"/>
              </w:rPr>
              <w:t>4)</w:t>
            </w:r>
            <w:r w:rsidR="0095486D" w:rsidRPr="00392B8A">
              <w:rPr>
                <w:sz w:val="20"/>
                <w:szCs w:val="20"/>
              </w:rPr>
              <w:t xml:space="preserve"> заявка подготавливается и подается лидером от своего имени со ссылкой на то, что он представляет интересы коллективного участника;</w:t>
            </w:r>
          </w:p>
          <w:p w14:paraId="6466B84C" w14:textId="70BAA9E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w:t>
            </w:r>
            <w:r w:rsidR="00D1339D" w:rsidRPr="00392B8A">
              <w:rPr>
                <w:sz w:val="20"/>
                <w:szCs w:val="20"/>
              </w:rPr>
              <w:t>1</w:t>
            </w:r>
            <w:r w:rsidRPr="00392B8A">
              <w:rPr>
                <w:sz w:val="20"/>
                <w:szCs w:val="20"/>
              </w:rPr>
              <w:t>. Требовани</w:t>
            </w:r>
            <w:r w:rsidR="00274D75" w:rsidRPr="00392B8A">
              <w:rPr>
                <w:sz w:val="20"/>
                <w:szCs w:val="20"/>
              </w:rPr>
              <w:t>я</w:t>
            </w:r>
            <w:r w:rsidRPr="00392B8A">
              <w:rPr>
                <w:sz w:val="20"/>
                <w:szCs w:val="20"/>
              </w:rPr>
              <w:t>, установленные подпункт</w:t>
            </w:r>
            <w:r w:rsidR="003506BA" w:rsidRPr="00392B8A">
              <w:rPr>
                <w:sz w:val="20"/>
                <w:szCs w:val="20"/>
              </w:rPr>
              <w:t xml:space="preserve">ами 2-8 пункта </w:t>
            </w:r>
            <w:r w:rsidR="00F9224A" w:rsidRPr="00392B8A">
              <w:rPr>
                <w:sz w:val="20"/>
                <w:szCs w:val="20"/>
              </w:rPr>
              <w:t>8.1.1 Положения</w:t>
            </w:r>
            <w:r w:rsidRPr="00392B8A">
              <w:rPr>
                <w:sz w:val="20"/>
                <w:szCs w:val="20"/>
              </w:rPr>
              <w:t xml:space="preserve"> и пункт</w:t>
            </w:r>
            <w:r w:rsidR="00F04E3B" w:rsidRPr="00392B8A">
              <w:rPr>
                <w:sz w:val="20"/>
                <w:szCs w:val="20"/>
              </w:rPr>
              <w:t>ами</w:t>
            </w:r>
            <w:r w:rsidRPr="00392B8A">
              <w:rPr>
                <w:sz w:val="20"/>
                <w:szCs w:val="20"/>
              </w:rPr>
              <w:t xml:space="preserve"> </w:t>
            </w:r>
            <w:r w:rsidR="006106E7" w:rsidRPr="00392B8A">
              <w:rPr>
                <w:sz w:val="20"/>
                <w:szCs w:val="20"/>
              </w:rPr>
              <w:t>11</w:t>
            </w:r>
            <w:r w:rsidR="00F04E3B" w:rsidRPr="00392B8A">
              <w:rPr>
                <w:sz w:val="20"/>
                <w:szCs w:val="20"/>
              </w:rPr>
              <w:t>.1, 11.2</w:t>
            </w:r>
            <w:r w:rsidRPr="00392B8A">
              <w:rPr>
                <w:sz w:val="20"/>
                <w:szCs w:val="20"/>
              </w:rPr>
              <w:t xml:space="preserve"> Информационной карты, применяются ко всем лицам, выступающим на стороне одного коллективного участника.</w:t>
            </w:r>
            <w:r w:rsidR="00B55DE2" w:rsidRPr="00392B8A">
              <w:rPr>
                <w:sz w:val="20"/>
                <w:szCs w:val="20"/>
              </w:rPr>
              <w:t xml:space="preserve"> </w:t>
            </w:r>
          </w:p>
          <w:p w14:paraId="6A040A0D" w14:textId="5E743373" w:rsidR="008058B8" w:rsidRPr="00392B8A" w:rsidRDefault="006D0EA5" w:rsidP="00F9224A">
            <w:pPr>
              <w:jc w:val="both"/>
              <w:rPr>
                <w:color w:val="FF0000"/>
                <w:sz w:val="20"/>
                <w:szCs w:val="20"/>
                <w:highlight w:val="yellow"/>
              </w:rPr>
            </w:pPr>
            <w:r w:rsidRPr="00392B8A">
              <w:rPr>
                <w:sz w:val="20"/>
                <w:szCs w:val="20"/>
              </w:rPr>
              <w:t>1</w:t>
            </w:r>
            <w:r w:rsidR="00511259" w:rsidRPr="00392B8A">
              <w:rPr>
                <w:sz w:val="20"/>
                <w:szCs w:val="20"/>
              </w:rPr>
              <w:t>3</w:t>
            </w:r>
            <w:r w:rsidRPr="00392B8A">
              <w:rPr>
                <w:sz w:val="20"/>
                <w:szCs w:val="20"/>
              </w:rPr>
              <w:t xml:space="preserve">.2.2. </w:t>
            </w:r>
            <w:r w:rsidR="007B41F3" w:rsidRPr="00392B8A">
              <w:rPr>
                <w:sz w:val="20"/>
                <w:szCs w:val="20"/>
              </w:rPr>
              <w:t xml:space="preserve">Для участия в </w:t>
            </w:r>
            <w:r w:rsidR="005B1FBA" w:rsidRPr="00392B8A">
              <w:rPr>
                <w:sz w:val="20"/>
                <w:szCs w:val="20"/>
              </w:rPr>
              <w:t>запросе котировок в электронной форме</w:t>
            </w:r>
            <w:r w:rsidR="007B41F3" w:rsidRPr="00392B8A">
              <w:rPr>
                <w:sz w:val="20"/>
                <w:szCs w:val="20"/>
              </w:rPr>
              <w:t xml:space="preserve"> любое юридическое лицо, физическое лицо, в том числе индивидуальный предприниматель, может входить в состав только одного коллективного участника. Юридическое лицо, физическое лицо, в том числе индивидуальный предприниматель, входящие в состав коллективного участника, не вправе самостоятельно принимать участие в закупке в качестве отдельного участника, равно как и входить в состав лиц, выступающих на стороне другого коллективного участника.</w:t>
            </w:r>
            <w:r w:rsidR="005B1FBA" w:rsidRPr="00392B8A">
              <w:rPr>
                <w:sz w:val="20"/>
                <w:szCs w:val="20"/>
              </w:rPr>
              <w:t xml:space="preserve"> </w:t>
            </w:r>
          </w:p>
        </w:tc>
      </w:tr>
      <w:tr w:rsidR="008058B8" w:rsidRPr="00392B8A" w14:paraId="020D3BA0"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951F301" w14:textId="77777777" w:rsidR="008058B8" w:rsidRPr="00392B8A" w:rsidRDefault="008058B8"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F5A645C" w14:textId="69C8EDAB" w:rsidR="008058B8" w:rsidRPr="00392B8A" w:rsidRDefault="008058B8" w:rsidP="00F663CE">
            <w:pPr>
              <w:jc w:val="both"/>
              <w:rPr>
                <w:b/>
                <w:sz w:val="20"/>
                <w:szCs w:val="20"/>
              </w:rPr>
            </w:pPr>
            <w:r w:rsidRPr="00392B8A">
              <w:rPr>
                <w:b/>
                <w:sz w:val="20"/>
                <w:szCs w:val="20"/>
              </w:rPr>
              <w:t>Размер, порядок, способы предоставления обеспечения заявки, срок и порядок возврата обеспечения (в случае предоставления обеспечения путем внесения денежных средств)</w:t>
            </w:r>
          </w:p>
          <w:p w14:paraId="37E443D5" w14:textId="5092808C" w:rsidR="008058B8" w:rsidRPr="00392B8A" w:rsidRDefault="008058B8" w:rsidP="008058B8">
            <w:pPr>
              <w:ind w:firstLine="708"/>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91600C7" w14:textId="2BE4D091" w:rsidR="00A22ABE" w:rsidRPr="00392B8A" w:rsidRDefault="00A22ABE" w:rsidP="0048339A">
            <w:pPr>
              <w:ind w:firstLine="496"/>
              <w:jc w:val="both"/>
              <w:rPr>
                <w:sz w:val="20"/>
                <w:szCs w:val="20"/>
              </w:rPr>
            </w:pPr>
            <w:r w:rsidRPr="00392B8A">
              <w:rPr>
                <w:sz w:val="20"/>
                <w:szCs w:val="20"/>
              </w:rPr>
              <w:t xml:space="preserve">Обеспечение заявки </w:t>
            </w:r>
            <w:r w:rsidR="0048339A" w:rsidRPr="00392B8A">
              <w:rPr>
                <w:sz w:val="20"/>
                <w:szCs w:val="20"/>
              </w:rPr>
              <w:t>5</w:t>
            </w:r>
            <w:r w:rsidRPr="00392B8A">
              <w:rPr>
                <w:sz w:val="20"/>
                <w:szCs w:val="20"/>
              </w:rPr>
              <w:t xml:space="preserve"> % начальной (максимальной) цены </w:t>
            </w:r>
            <w:r w:rsidR="0048339A" w:rsidRPr="005354DC">
              <w:rPr>
                <w:sz w:val="20"/>
                <w:szCs w:val="20"/>
              </w:rPr>
              <w:t>договора</w:t>
            </w:r>
            <w:r w:rsidR="00BF4388" w:rsidRPr="005354DC">
              <w:rPr>
                <w:sz w:val="20"/>
                <w:szCs w:val="20"/>
              </w:rPr>
              <w:t>, что составляет</w:t>
            </w:r>
            <w:r w:rsidR="005354DC" w:rsidRPr="005354DC">
              <w:rPr>
                <w:sz w:val="20"/>
                <w:szCs w:val="20"/>
              </w:rPr>
              <w:t xml:space="preserve"> </w:t>
            </w:r>
            <w:r w:rsidR="001D6DD4">
              <w:rPr>
                <w:sz w:val="20"/>
                <w:szCs w:val="20"/>
              </w:rPr>
              <w:t>161 666</w:t>
            </w:r>
            <w:r w:rsidR="005354DC" w:rsidRPr="005354DC">
              <w:rPr>
                <w:sz w:val="20"/>
                <w:szCs w:val="20"/>
              </w:rPr>
              <w:t>,</w:t>
            </w:r>
            <w:r w:rsidR="001D6DD4">
              <w:rPr>
                <w:sz w:val="20"/>
                <w:szCs w:val="20"/>
              </w:rPr>
              <w:t>67</w:t>
            </w:r>
            <w:r w:rsidR="005354DC" w:rsidRPr="005354DC">
              <w:rPr>
                <w:sz w:val="20"/>
                <w:szCs w:val="20"/>
              </w:rPr>
              <w:t xml:space="preserve"> (</w:t>
            </w:r>
            <w:r w:rsidR="001D6DD4">
              <w:rPr>
                <w:sz w:val="20"/>
                <w:szCs w:val="20"/>
              </w:rPr>
              <w:t>сто шестьдесят одна тысяча шестьсот шестьдесят шесть</w:t>
            </w:r>
            <w:r w:rsidR="005354DC" w:rsidRPr="005354DC">
              <w:rPr>
                <w:sz w:val="20"/>
                <w:szCs w:val="20"/>
              </w:rPr>
              <w:t xml:space="preserve">) рублей </w:t>
            </w:r>
            <w:r w:rsidR="001D6DD4">
              <w:rPr>
                <w:sz w:val="20"/>
                <w:szCs w:val="20"/>
              </w:rPr>
              <w:t>67</w:t>
            </w:r>
            <w:r w:rsidR="005354DC" w:rsidRPr="005354DC">
              <w:rPr>
                <w:sz w:val="20"/>
                <w:szCs w:val="20"/>
              </w:rPr>
              <w:t xml:space="preserve"> копеек</w:t>
            </w:r>
          </w:p>
          <w:p w14:paraId="04915298" w14:textId="0A8DA4F0" w:rsidR="00F25EB8" w:rsidRPr="00392B8A" w:rsidRDefault="00F25EB8" w:rsidP="0048339A">
            <w:pPr>
              <w:ind w:firstLine="496"/>
              <w:jc w:val="both"/>
              <w:rPr>
                <w:iCs/>
                <w:noProof/>
                <w:sz w:val="20"/>
                <w:szCs w:val="20"/>
              </w:rPr>
            </w:pPr>
            <w:r w:rsidRPr="00392B8A">
              <w:rPr>
                <w:iCs/>
                <w:noProof/>
                <w:sz w:val="20"/>
                <w:szCs w:val="20"/>
              </w:rPr>
              <w:t>Срок внесения обеспечения заявки - до окончания срока подачи заявок на участие в запросе котировок в электронной форме.</w:t>
            </w:r>
          </w:p>
          <w:p w14:paraId="25931586" w14:textId="63BCA761" w:rsidR="00407544" w:rsidRPr="005354DC" w:rsidRDefault="00407544" w:rsidP="00407544">
            <w:pPr>
              <w:tabs>
                <w:tab w:val="left" w:pos="1050"/>
              </w:tabs>
              <w:jc w:val="both"/>
              <w:rPr>
                <w:iCs/>
                <w:sz w:val="20"/>
                <w:szCs w:val="20"/>
              </w:rPr>
            </w:pPr>
            <w:r>
              <w:rPr>
                <w:iCs/>
                <w:sz w:val="20"/>
                <w:szCs w:val="20"/>
              </w:rPr>
              <w:t xml:space="preserve">         </w:t>
            </w:r>
            <w:r w:rsidRPr="005354DC">
              <w:rPr>
                <w:iCs/>
                <w:sz w:val="20"/>
                <w:szCs w:val="20"/>
              </w:rPr>
              <w:t>Обеспечение заявки осуществляется путем внесения денежных средств на счет Заказчика или предоставлением независимой гарантии. Условия независимой гарантии установлены в пункте 17 Информационной карты.</w:t>
            </w:r>
          </w:p>
          <w:p w14:paraId="1DFE3371" w14:textId="3B798842" w:rsidR="00275B02" w:rsidRPr="00392B8A" w:rsidRDefault="00275B02" w:rsidP="0048339A">
            <w:pPr>
              <w:ind w:firstLine="496"/>
              <w:jc w:val="both"/>
              <w:rPr>
                <w:iCs/>
                <w:noProof/>
                <w:sz w:val="20"/>
                <w:szCs w:val="20"/>
              </w:rPr>
            </w:pPr>
            <w:r w:rsidRPr="005354DC">
              <w:rPr>
                <w:iCs/>
                <w:noProof/>
                <w:sz w:val="20"/>
                <w:szCs w:val="20"/>
              </w:rPr>
              <w:t>Выбор способа предоставления обеспечения</w:t>
            </w:r>
            <w:r w:rsidR="005479FA" w:rsidRPr="005354DC">
              <w:rPr>
                <w:iCs/>
                <w:noProof/>
                <w:sz w:val="20"/>
                <w:szCs w:val="20"/>
              </w:rPr>
              <w:t xml:space="preserve"> заявки</w:t>
            </w:r>
            <w:r w:rsidRPr="005354DC">
              <w:rPr>
                <w:iCs/>
                <w:noProof/>
                <w:sz w:val="20"/>
                <w:szCs w:val="20"/>
              </w:rPr>
              <w:t xml:space="preserve"> осуществляется участником закупки.</w:t>
            </w:r>
            <w:r w:rsidRPr="00392B8A">
              <w:rPr>
                <w:iCs/>
                <w:noProof/>
                <w:sz w:val="20"/>
                <w:szCs w:val="20"/>
              </w:rPr>
              <w:t xml:space="preserve"> </w:t>
            </w:r>
          </w:p>
          <w:p w14:paraId="56D1B8C9" w14:textId="77777777" w:rsidR="0048339A" w:rsidRPr="00392B8A" w:rsidRDefault="00F25EB8" w:rsidP="0048339A">
            <w:pPr>
              <w:tabs>
                <w:tab w:val="left" w:pos="1050"/>
              </w:tabs>
              <w:ind w:firstLine="496"/>
              <w:jc w:val="both"/>
              <w:rPr>
                <w:iCs/>
                <w:sz w:val="20"/>
                <w:szCs w:val="20"/>
              </w:rPr>
            </w:pPr>
            <w:r w:rsidRPr="00392B8A">
              <w:rPr>
                <w:iCs/>
                <w:noProof/>
                <w:sz w:val="20"/>
                <w:szCs w:val="20"/>
              </w:rPr>
              <w:t xml:space="preserve">Получатель: </w:t>
            </w:r>
            <w:r w:rsidR="0048339A" w:rsidRPr="00392B8A">
              <w:rPr>
                <w:iCs/>
                <w:sz w:val="20"/>
                <w:szCs w:val="20"/>
              </w:rPr>
              <w:t>автономная некоммерческая организация «Центр городского развития Мурманской области»</w:t>
            </w:r>
          </w:p>
          <w:p w14:paraId="46AADF2B" w14:textId="77777777" w:rsidR="0048339A" w:rsidRPr="00392B8A" w:rsidRDefault="0048339A" w:rsidP="0048339A">
            <w:pPr>
              <w:tabs>
                <w:tab w:val="left" w:pos="1050"/>
              </w:tabs>
              <w:ind w:firstLine="496"/>
              <w:jc w:val="both"/>
              <w:rPr>
                <w:iCs/>
                <w:sz w:val="20"/>
                <w:szCs w:val="20"/>
              </w:rPr>
            </w:pPr>
            <w:r w:rsidRPr="00392B8A">
              <w:rPr>
                <w:iCs/>
                <w:sz w:val="20"/>
                <w:szCs w:val="20"/>
              </w:rPr>
              <w:t>1)</w:t>
            </w:r>
            <w:r w:rsidRPr="00392B8A">
              <w:rPr>
                <w:iCs/>
                <w:sz w:val="20"/>
                <w:szCs w:val="20"/>
              </w:rPr>
              <w:tab/>
              <w:t>место нахождения: 183038, г. Мурманск, пр. Ленина, д. 82, оф. 1109</w:t>
            </w:r>
          </w:p>
          <w:p w14:paraId="244060E5" w14:textId="77777777" w:rsidR="0048339A" w:rsidRPr="00392B8A" w:rsidRDefault="0048339A" w:rsidP="0048339A">
            <w:pPr>
              <w:tabs>
                <w:tab w:val="left" w:pos="1050"/>
              </w:tabs>
              <w:ind w:firstLine="496"/>
              <w:jc w:val="both"/>
              <w:rPr>
                <w:iCs/>
                <w:sz w:val="20"/>
                <w:szCs w:val="20"/>
              </w:rPr>
            </w:pPr>
            <w:r w:rsidRPr="00392B8A">
              <w:rPr>
                <w:iCs/>
                <w:sz w:val="20"/>
                <w:szCs w:val="20"/>
              </w:rPr>
              <w:t>2)</w:t>
            </w:r>
            <w:r w:rsidRPr="00392B8A">
              <w:rPr>
                <w:iCs/>
                <w:sz w:val="20"/>
                <w:szCs w:val="20"/>
              </w:rPr>
              <w:tab/>
              <w:t xml:space="preserve">реквизиты: </w:t>
            </w:r>
          </w:p>
          <w:p w14:paraId="54D1F6B9" w14:textId="77777777" w:rsidR="0048339A" w:rsidRPr="00392B8A" w:rsidRDefault="0048339A" w:rsidP="0048339A">
            <w:pPr>
              <w:tabs>
                <w:tab w:val="left" w:pos="1050"/>
              </w:tabs>
              <w:ind w:firstLine="496"/>
              <w:jc w:val="both"/>
              <w:rPr>
                <w:iCs/>
                <w:sz w:val="20"/>
                <w:szCs w:val="20"/>
              </w:rPr>
            </w:pPr>
            <w:r w:rsidRPr="00392B8A">
              <w:rPr>
                <w:iCs/>
                <w:sz w:val="20"/>
                <w:szCs w:val="20"/>
              </w:rPr>
              <w:t>ИНН/КПП 5190080554/519001001</w:t>
            </w:r>
          </w:p>
          <w:p w14:paraId="15F306A1" w14:textId="77777777" w:rsidR="0048339A" w:rsidRPr="00392B8A" w:rsidRDefault="0048339A" w:rsidP="0048339A">
            <w:pPr>
              <w:tabs>
                <w:tab w:val="left" w:pos="1050"/>
              </w:tabs>
              <w:ind w:firstLine="496"/>
              <w:jc w:val="both"/>
              <w:rPr>
                <w:iCs/>
                <w:sz w:val="20"/>
                <w:szCs w:val="20"/>
              </w:rPr>
            </w:pPr>
            <w:r w:rsidRPr="00392B8A">
              <w:rPr>
                <w:iCs/>
                <w:sz w:val="20"/>
                <w:szCs w:val="20"/>
              </w:rPr>
              <w:t>р/с.: 40703810141000000395</w:t>
            </w:r>
          </w:p>
          <w:p w14:paraId="275205CA" w14:textId="77777777" w:rsidR="0048339A" w:rsidRPr="00392B8A" w:rsidRDefault="0048339A" w:rsidP="0048339A">
            <w:pPr>
              <w:tabs>
                <w:tab w:val="left" w:pos="1050"/>
              </w:tabs>
              <w:ind w:firstLine="496"/>
              <w:jc w:val="both"/>
              <w:rPr>
                <w:iCs/>
                <w:sz w:val="20"/>
                <w:szCs w:val="20"/>
              </w:rPr>
            </w:pPr>
            <w:r w:rsidRPr="00392B8A">
              <w:rPr>
                <w:iCs/>
                <w:sz w:val="20"/>
                <w:szCs w:val="20"/>
              </w:rPr>
              <w:t>Наименование банка: Мурманское отделение № 8627 Северо-Западный Банк ПАО Сбербанк</w:t>
            </w:r>
          </w:p>
          <w:p w14:paraId="10B4CBCF" w14:textId="77777777" w:rsidR="0048339A" w:rsidRPr="00392B8A" w:rsidRDefault="0048339A" w:rsidP="0048339A">
            <w:pPr>
              <w:tabs>
                <w:tab w:val="left" w:pos="1050"/>
              </w:tabs>
              <w:ind w:firstLine="496"/>
              <w:jc w:val="both"/>
              <w:rPr>
                <w:iCs/>
                <w:sz w:val="20"/>
                <w:szCs w:val="20"/>
              </w:rPr>
            </w:pPr>
            <w:r w:rsidRPr="00392B8A">
              <w:rPr>
                <w:iCs/>
                <w:sz w:val="20"/>
                <w:szCs w:val="20"/>
              </w:rPr>
              <w:t>к/с.: 30101810300000000615</w:t>
            </w:r>
          </w:p>
          <w:p w14:paraId="02FB8B3C" w14:textId="77777777" w:rsidR="0048339A" w:rsidRPr="00392B8A" w:rsidRDefault="0048339A" w:rsidP="0048339A">
            <w:pPr>
              <w:tabs>
                <w:tab w:val="left" w:pos="1050"/>
              </w:tabs>
              <w:ind w:firstLine="496"/>
              <w:jc w:val="both"/>
              <w:rPr>
                <w:iCs/>
                <w:sz w:val="20"/>
                <w:szCs w:val="20"/>
              </w:rPr>
            </w:pPr>
            <w:r w:rsidRPr="00392B8A">
              <w:rPr>
                <w:iCs/>
                <w:sz w:val="20"/>
                <w:szCs w:val="20"/>
              </w:rPr>
              <w:t>БИК 044705615</w:t>
            </w:r>
          </w:p>
          <w:p w14:paraId="76E85EA6" w14:textId="45B89FA8" w:rsidR="00F25EB8" w:rsidRPr="00392B8A" w:rsidRDefault="00F25EB8" w:rsidP="0048339A">
            <w:pPr>
              <w:ind w:firstLine="496"/>
              <w:rPr>
                <w:iCs/>
                <w:noProof/>
                <w:sz w:val="20"/>
                <w:szCs w:val="20"/>
              </w:rPr>
            </w:pPr>
            <w:r w:rsidRPr="00392B8A">
              <w:rPr>
                <w:iCs/>
                <w:noProof/>
                <w:sz w:val="20"/>
                <w:szCs w:val="20"/>
              </w:rPr>
              <w:t xml:space="preserve">Обязательным условием является указание назначения платежа: </w:t>
            </w:r>
          </w:p>
          <w:p w14:paraId="31239BE5" w14:textId="0CAFAA32" w:rsidR="005479FA" w:rsidRPr="00392B8A" w:rsidRDefault="00F25EB8" w:rsidP="0048339A">
            <w:pPr>
              <w:ind w:firstLine="496"/>
              <w:jc w:val="both"/>
              <w:rPr>
                <w:iCs/>
                <w:noProof/>
                <w:sz w:val="20"/>
                <w:szCs w:val="20"/>
              </w:rPr>
            </w:pPr>
            <w:r w:rsidRPr="005354DC">
              <w:rPr>
                <w:iCs/>
                <w:noProof/>
                <w:sz w:val="20"/>
                <w:szCs w:val="20"/>
              </w:rPr>
              <w:t xml:space="preserve">для обеспечение заявки: </w:t>
            </w:r>
            <w:r w:rsidR="00407544" w:rsidRPr="005354DC">
              <w:rPr>
                <w:iCs/>
                <w:sz w:val="20"/>
                <w:szCs w:val="20"/>
              </w:rPr>
              <w:t>№ извещения_________.</w:t>
            </w:r>
            <w:r w:rsidR="00407544" w:rsidRPr="003C1A59">
              <w:rPr>
                <w:iCs/>
                <w:sz w:val="20"/>
                <w:szCs w:val="20"/>
              </w:rPr>
              <w:t xml:space="preserve"> </w:t>
            </w:r>
            <w:r w:rsidR="005479FA" w:rsidRPr="00392B8A">
              <w:rPr>
                <w:iCs/>
                <w:noProof/>
                <w:sz w:val="20"/>
                <w:szCs w:val="20"/>
              </w:rPr>
              <w:t>Возврат денежных средств, внесенных в качестве обеспечения заявки, не осуществляется в случае уклонения или отказа участника закупки от заключения договора.</w:t>
            </w:r>
          </w:p>
          <w:p w14:paraId="4B0B0D62" w14:textId="280E63AB" w:rsidR="008058B8" w:rsidRPr="00392B8A" w:rsidRDefault="00F25EB8" w:rsidP="0048339A">
            <w:pPr>
              <w:tabs>
                <w:tab w:val="left" w:pos="1050"/>
              </w:tabs>
              <w:ind w:firstLine="496"/>
              <w:jc w:val="both"/>
              <w:rPr>
                <w:sz w:val="20"/>
                <w:szCs w:val="20"/>
              </w:rPr>
            </w:pPr>
            <w:r w:rsidRPr="00392B8A">
              <w:rPr>
                <w:iCs/>
                <w:noProof/>
                <w:sz w:val="20"/>
                <w:szCs w:val="20"/>
              </w:rPr>
              <w:t xml:space="preserve">Возврат денежных средств, внесенных в качестве обеспечения заявки осуществляется путем их перечисления заказчиком на счет участников закупки в течении </w:t>
            </w:r>
            <w:r w:rsidR="0048339A" w:rsidRPr="00392B8A">
              <w:rPr>
                <w:iCs/>
                <w:noProof/>
                <w:sz w:val="20"/>
                <w:szCs w:val="20"/>
              </w:rPr>
              <w:t>15 (пятнадцати) рабочих</w:t>
            </w:r>
            <w:r w:rsidRPr="00392B8A">
              <w:rPr>
                <w:iCs/>
                <w:noProof/>
                <w:sz w:val="20"/>
                <w:szCs w:val="20"/>
              </w:rPr>
              <w:t xml:space="preserve"> дней с даты заключения договора.</w:t>
            </w:r>
          </w:p>
        </w:tc>
      </w:tr>
      <w:tr w:rsidR="008058B8" w:rsidRPr="00392B8A" w14:paraId="31A6A41C"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7919AD39"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D2463F1" w14:textId="381AF2D0" w:rsidR="008058B8" w:rsidRPr="00392B8A" w:rsidRDefault="008058B8" w:rsidP="008058B8">
            <w:pPr>
              <w:jc w:val="both"/>
              <w:rPr>
                <w:b/>
                <w:sz w:val="20"/>
                <w:szCs w:val="20"/>
              </w:rPr>
            </w:pPr>
            <w:r w:rsidRPr="00392B8A">
              <w:rPr>
                <w:rFonts w:eastAsia="Calibri"/>
                <w:b/>
                <w:bCs/>
                <w:sz w:val="20"/>
                <w:szCs w:val="20"/>
                <w:lang w:eastAsia="en-US"/>
              </w:rPr>
              <w:t xml:space="preserve">Размер, порядок, способ предоставления обеспечения исполнения договора, срок и порядок его возврата </w:t>
            </w:r>
            <w:r w:rsidRPr="00392B8A">
              <w:rPr>
                <w:b/>
                <w:sz w:val="20"/>
                <w:szCs w:val="20"/>
              </w:rPr>
              <w:t>(в случае предоставления обеспечения путем внесения денежных средств)</w:t>
            </w:r>
          </w:p>
          <w:p w14:paraId="69176D20" w14:textId="551FB9B6" w:rsidR="008058B8" w:rsidRPr="00392B8A" w:rsidRDefault="008058B8" w:rsidP="008058B8">
            <w:pPr>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27FE0623" w14:textId="2AABEEDF" w:rsidR="005354DC" w:rsidRPr="00244353" w:rsidRDefault="005354DC" w:rsidP="005354DC">
            <w:pPr>
              <w:tabs>
                <w:tab w:val="left" w:pos="1050"/>
              </w:tabs>
              <w:jc w:val="both"/>
              <w:rPr>
                <w:color w:val="000000"/>
                <w:sz w:val="20"/>
                <w:szCs w:val="20"/>
              </w:rPr>
            </w:pPr>
            <w:r w:rsidRPr="00244353">
              <w:rPr>
                <w:color w:val="000000"/>
                <w:sz w:val="20"/>
                <w:szCs w:val="20"/>
              </w:rPr>
              <w:lastRenderedPageBreak/>
              <w:t xml:space="preserve">Обеспечение исполнения договора </w:t>
            </w:r>
            <w:r w:rsidR="001D6DD4">
              <w:rPr>
                <w:color w:val="000000"/>
                <w:sz w:val="20"/>
                <w:szCs w:val="20"/>
              </w:rPr>
              <w:t xml:space="preserve">не </w:t>
            </w:r>
            <w:r w:rsidR="006000DE" w:rsidRPr="006000DE">
              <w:rPr>
                <w:color w:val="000000"/>
                <w:sz w:val="20"/>
                <w:szCs w:val="20"/>
              </w:rPr>
              <w:t>установлено</w:t>
            </w:r>
            <w:r w:rsidR="001D6DD4">
              <w:rPr>
                <w:color w:val="000000"/>
                <w:sz w:val="20"/>
                <w:szCs w:val="20"/>
              </w:rPr>
              <w:t>.</w:t>
            </w:r>
          </w:p>
          <w:p w14:paraId="42C2438F" w14:textId="0B20DAC3" w:rsidR="00DB54BF" w:rsidRPr="00392B8A" w:rsidRDefault="00DB54BF" w:rsidP="005354DC">
            <w:pPr>
              <w:tabs>
                <w:tab w:val="left" w:pos="1050"/>
              </w:tabs>
              <w:jc w:val="both"/>
              <w:rPr>
                <w:i/>
                <w:iCs/>
                <w:sz w:val="20"/>
                <w:szCs w:val="20"/>
              </w:rPr>
            </w:pPr>
          </w:p>
        </w:tc>
      </w:tr>
      <w:tr w:rsidR="008058B8" w:rsidRPr="00392B8A" w14:paraId="21ED99D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11B426B"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DCFE7A6" w14:textId="481A725C" w:rsidR="008058B8" w:rsidRPr="00392B8A" w:rsidRDefault="008058B8" w:rsidP="008058B8">
            <w:pPr>
              <w:jc w:val="both"/>
              <w:rPr>
                <w:b/>
                <w:sz w:val="20"/>
                <w:szCs w:val="20"/>
              </w:rPr>
            </w:pPr>
            <w:r w:rsidRPr="00392B8A">
              <w:rPr>
                <w:rFonts w:eastAsia="Calibri"/>
                <w:b/>
                <w:bCs/>
                <w:sz w:val="20"/>
                <w:szCs w:val="20"/>
              </w:rPr>
              <w:t xml:space="preserve">Размер, порядок способ, предоставления обеспечения исполнения гарантийных обязательств, </w:t>
            </w:r>
            <w:r w:rsidRPr="00392B8A">
              <w:rPr>
                <w:rFonts w:eastAsia="Calibri"/>
                <w:b/>
                <w:bCs/>
                <w:sz w:val="20"/>
                <w:szCs w:val="20"/>
                <w:lang w:eastAsia="en-US"/>
              </w:rPr>
              <w:t xml:space="preserve">срок и порядок его возврата </w:t>
            </w:r>
            <w:r w:rsidRPr="00392B8A">
              <w:rPr>
                <w:b/>
                <w:sz w:val="20"/>
                <w:szCs w:val="20"/>
              </w:rPr>
              <w:t>(в случае предоставления обеспечения путем внесения денежных средств)</w:t>
            </w:r>
          </w:p>
        </w:tc>
        <w:tc>
          <w:tcPr>
            <w:tcW w:w="5552" w:type="dxa"/>
            <w:tcBorders>
              <w:top w:val="single" w:sz="4" w:space="0" w:color="000000"/>
              <w:left w:val="single" w:sz="4" w:space="0" w:color="000000"/>
              <w:bottom w:val="single" w:sz="4" w:space="0" w:color="000000"/>
              <w:right w:val="single" w:sz="4" w:space="0" w:color="000000"/>
            </w:tcBorders>
          </w:tcPr>
          <w:p w14:paraId="57DC4EAA" w14:textId="26AC8D43" w:rsidR="0048339A" w:rsidRPr="00392B8A" w:rsidRDefault="00095014" w:rsidP="0048339A">
            <w:pPr>
              <w:jc w:val="both"/>
              <w:rPr>
                <w:i/>
                <w:iCs/>
                <w:sz w:val="20"/>
                <w:szCs w:val="20"/>
              </w:rPr>
            </w:pPr>
            <w:r w:rsidRPr="00392B8A">
              <w:rPr>
                <w:sz w:val="20"/>
                <w:szCs w:val="20"/>
              </w:rPr>
              <w:t>Обеспечение исполнения гарантийных обязательств</w:t>
            </w:r>
            <w:r w:rsidR="0048339A" w:rsidRPr="00392B8A">
              <w:rPr>
                <w:sz w:val="20"/>
                <w:szCs w:val="20"/>
              </w:rPr>
              <w:t xml:space="preserve"> не требуется</w:t>
            </w:r>
          </w:p>
          <w:p w14:paraId="5BF6B0E8" w14:textId="7D387065" w:rsidR="009E55CB" w:rsidRPr="00392B8A" w:rsidRDefault="009E55CB" w:rsidP="00D42C9A">
            <w:pPr>
              <w:autoSpaceDE w:val="0"/>
              <w:autoSpaceDN w:val="0"/>
              <w:adjustRightInd w:val="0"/>
              <w:jc w:val="both"/>
              <w:rPr>
                <w:i/>
                <w:iCs/>
                <w:sz w:val="20"/>
                <w:szCs w:val="20"/>
              </w:rPr>
            </w:pPr>
          </w:p>
        </w:tc>
      </w:tr>
      <w:tr w:rsidR="008058B8" w:rsidRPr="00392B8A" w14:paraId="64236DD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ED0E70"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84F7EFB" w14:textId="46822A86" w:rsidR="008058B8" w:rsidRPr="00392B8A" w:rsidRDefault="008058B8" w:rsidP="008058B8">
            <w:pPr>
              <w:jc w:val="both"/>
              <w:rPr>
                <w:rFonts w:eastAsia="Calibri"/>
                <w:b/>
                <w:bCs/>
                <w:sz w:val="20"/>
                <w:szCs w:val="20"/>
              </w:rPr>
            </w:pPr>
            <w:r w:rsidRPr="00392B8A">
              <w:rPr>
                <w:b/>
                <w:sz w:val="20"/>
                <w:szCs w:val="20"/>
              </w:rPr>
              <w:t>Требования к банковской гарантии (при установлении Заказчиком требования обеспечения заявки, исполнения договора, исполнения гарантийных обязательств)</w:t>
            </w:r>
          </w:p>
        </w:tc>
        <w:tc>
          <w:tcPr>
            <w:tcW w:w="5552" w:type="dxa"/>
            <w:tcBorders>
              <w:top w:val="single" w:sz="4" w:space="0" w:color="000000"/>
              <w:left w:val="single" w:sz="4" w:space="0" w:color="000000"/>
              <w:bottom w:val="single" w:sz="4" w:space="0" w:color="000000"/>
              <w:right w:val="single" w:sz="4" w:space="0" w:color="000000"/>
            </w:tcBorders>
          </w:tcPr>
          <w:p w14:paraId="00BC0BAA" w14:textId="77777777" w:rsidR="00407544" w:rsidRPr="00BE493E" w:rsidRDefault="00407544" w:rsidP="00407544">
            <w:pPr>
              <w:jc w:val="both"/>
              <w:rPr>
                <w:bCs/>
                <w:color w:val="000000"/>
                <w:sz w:val="20"/>
                <w:szCs w:val="20"/>
              </w:rPr>
            </w:pPr>
            <w:r w:rsidRPr="00BE493E">
              <w:rPr>
                <w:bCs/>
                <w:color w:val="000000"/>
                <w:sz w:val="20"/>
                <w:szCs w:val="20"/>
              </w:rPr>
              <w:t>17.1. Независимая гарантия должна быть оформлена в пользу Заказчика.</w:t>
            </w:r>
          </w:p>
          <w:p w14:paraId="49182C15" w14:textId="77777777" w:rsidR="00407544" w:rsidRPr="00BE493E" w:rsidRDefault="00407544" w:rsidP="00407544">
            <w:pPr>
              <w:jc w:val="both"/>
              <w:rPr>
                <w:bCs/>
                <w:color w:val="000000"/>
                <w:sz w:val="20"/>
                <w:szCs w:val="20"/>
              </w:rPr>
            </w:pPr>
            <w:r w:rsidRPr="00BE493E">
              <w:rPr>
                <w:bCs/>
                <w:color w:val="000000"/>
                <w:sz w:val="20"/>
                <w:szCs w:val="20"/>
              </w:rPr>
              <w:t>17.2. Независимая гарантия должна соответствовать требованиям статей 368-379 Гражданского кодекса Российской Федерации, быть безотзывной и содержать (в том числе) следующие сведения:</w:t>
            </w:r>
          </w:p>
          <w:p w14:paraId="3F600BBB" w14:textId="77777777" w:rsidR="00407544" w:rsidRPr="00BE493E" w:rsidRDefault="00407544" w:rsidP="00407544">
            <w:pPr>
              <w:jc w:val="both"/>
              <w:rPr>
                <w:bCs/>
                <w:color w:val="000000"/>
                <w:sz w:val="20"/>
                <w:szCs w:val="20"/>
              </w:rPr>
            </w:pPr>
            <w:r w:rsidRPr="00BE493E">
              <w:rPr>
                <w:bCs/>
                <w:color w:val="000000"/>
                <w:sz w:val="20"/>
                <w:szCs w:val="20"/>
              </w:rPr>
              <w:t>1)</w:t>
            </w:r>
            <w:r w:rsidRPr="00BE493E">
              <w:rPr>
                <w:bCs/>
                <w:color w:val="000000"/>
                <w:sz w:val="20"/>
                <w:szCs w:val="20"/>
              </w:rPr>
              <w:tab/>
              <w:t>дату выдачи;</w:t>
            </w:r>
          </w:p>
          <w:p w14:paraId="62AECBAA" w14:textId="77777777" w:rsidR="00407544" w:rsidRPr="00BE493E" w:rsidRDefault="00407544" w:rsidP="00407544">
            <w:pPr>
              <w:jc w:val="both"/>
              <w:rPr>
                <w:bCs/>
                <w:color w:val="000000"/>
                <w:sz w:val="20"/>
                <w:szCs w:val="20"/>
              </w:rPr>
            </w:pPr>
            <w:r w:rsidRPr="00BE493E">
              <w:rPr>
                <w:bCs/>
                <w:color w:val="000000"/>
                <w:sz w:val="20"/>
                <w:szCs w:val="20"/>
              </w:rPr>
              <w:t>2)</w:t>
            </w:r>
            <w:r w:rsidRPr="00BE493E">
              <w:rPr>
                <w:bCs/>
                <w:color w:val="000000"/>
                <w:sz w:val="20"/>
                <w:szCs w:val="20"/>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6C82494" w14:textId="77777777" w:rsidR="00407544" w:rsidRPr="00BE493E" w:rsidRDefault="00407544" w:rsidP="00407544">
            <w:pPr>
              <w:jc w:val="both"/>
              <w:rPr>
                <w:bCs/>
                <w:color w:val="000000"/>
                <w:sz w:val="20"/>
                <w:szCs w:val="20"/>
              </w:rPr>
            </w:pPr>
            <w:r w:rsidRPr="00BE493E">
              <w:rPr>
                <w:bCs/>
                <w:color w:val="000000"/>
                <w:sz w:val="20"/>
                <w:szCs w:val="20"/>
              </w:rPr>
              <w:t>3)</w:t>
            </w:r>
            <w:r w:rsidRPr="00BE493E">
              <w:rPr>
                <w:bCs/>
                <w:color w:val="000000"/>
                <w:sz w:val="20"/>
                <w:szCs w:val="20"/>
              </w:rPr>
              <w:tab/>
              <w:t>сумму независимой гарантии, подлежащую уплате гарантом Заказчику;</w:t>
            </w:r>
          </w:p>
          <w:p w14:paraId="27302A38" w14:textId="77777777" w:rsidR="00407544" w:rsidRPr="00BE493E" w:rsidRDefault="00407544" w:rsidP="00407544">
            <w:pPr>
              <w:jc w:val="both"/>
              <w:rPr>
                <w:bCs/>
                <w:color w:val="000000"/>
                <w:sz w:val="20"/>
                <w:szCs w:val="20"/>
              </w:rPr>
            </w:pPr>
            <w:r w:rsidRPr="00BE493E">
              <w:rPr>
                <w:bCs/>
                <w:color w:val="000000"/>
                <w:sz w:val="20"/>
                <w:szCs w:val="20"/>
              </w:rPr>
              <w:t>4)</w:t>
            </w:r>
            <w:r w:rsidRPr="00BE493E">
              <w:rPr>
                <w:bCs/>
                <w:color w:val="000000"/>
                <w:sz w:val="20"/>
                <w:szCs w:val="20"/>
              </w:rPr>
              <w:tab/>
              <w:t>обязательства принципала, надлежащее исполнение которых обеспечивается независимой гарантией;</w:t>
            </w:r>
          </w:p>
          <w:p w14:paraId="7DD061C2" w14:textId="77777777" w:rsidR="00407544" w:rsidRPr="00BE493E" w:rsidRDefault="00407544" w:rsidP="00407544">
            <w:pPr>
              <w:jc w:val="both"/>
              <w:rPr>
                <w:bCs/>
                <w:color w:val="000000"/>
                <w:sz w:val="20"/>
                <w:szCs w:val="20"/>
              </w:rPr>
            </w:pPr>
            <w:r w:rsidRPr="00BE493E">
              <w:rPr>
                <w:bCs/>
                <w:color w:val="000000"/>
                <w:sz w:val="20"/>
                <w:szCs w:val="20"/>
              </w:rPr>
              <w:t>5)</w:t>
            </w:r>
            <w:r w:rsidRPr="00BE493E">
              <w:rPr>
                <w:bCs/>
                <w:color w:val="000000"/>
                <w:sz w:val="20"/>
                <w:szCs w:val="20"/>
              </w:rPr>
              <w:tab/>
              <w:t>обязанность гаранта уплатить заказчику неустойку в размере 0,1 процента денежной суммы, подлежащей уплате, за каждый день просрочки;</w:t>
            </w:r>
          </w:p>
          <w:p w14:paraId="3E435141" w14:textId="77777777" w:rsidR="00407544" w:rsidRPr="00BE493E" w:rsidRDefault="00407544" w:rsidP="00407544">
            <w:pPr>
              <w:jc w:val="both"/>
              <w:rPr>
                <w:bCs/>
                <w:color w:val="000000"/>
                <w:sz w:val="20"/>
                <w:szCs w:val="20"/>
              </w:rPr>
            </w:pPr>
            <w:r w:rsidRPr="00BE493E">
              <w:rPr>
                <w:bCs/>
                <w:color w:val="000000"/>
                <w:sz w:val="20"/>
                <w:szCs w:val="20"/>
              </w:rPr>
              <w:t>6)</w:t>
            </w:r>
            <w:r w:rsidRPr="00BE493E">
              <w:rPr>
                <w:bCs/>
                <w:color w:val="000000"/>
                <w:sz w:val="20"/>
                <w:szCs w:val="20"/>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790F52B" w14:textId="77777777" w:rsidR="00407544" w:rsidRPr="00BE493E" w:rsidRDefault="00407544" w:rsidP="00407544">
            <w:pPr>
              <w:jc w:val="both"/>
              <w:rPr>
                <w:bCs/>
                <w:color w:val="000000"/>
                <w:sz w:val="20"/>
                <w:szCs w:val="20"/>
              </w:rPr>
            </w:pPr>
            <w:r w:rsidRPr="00BE493E">
              <w:rPr>
                <w:bCs/>
                <w:color w:val="000000"/>
                <w:sz w:val="20"/>
                <w:szCs w:val="20"/>
              </w:rPr>
              <w:t>7)</w:t>
            </w:r>
            <w:r w:rsidRPr="00BE493E">
              <w:rPr>
                <w:bCs/>
                <w:color w:val="000000"/>
                <w:sz w:val="20"/>
                <w:szCs w:val="20"/>
              </w:rPr>
              <w:tab/>
              <w:t>срок действия независимой гарантии, предоставляемой в качестве:</w:t>
            </w:r>
          </w:p>
          <w:p w14:paraId="4F1A4232" w14:textId="77777777" w:rsidR="00407544" w:rsidRPr="00BE493E" w:rsidRDefault="00407544" w:rsidP="00407544">
            <w:pPr>
              <w:jc w:val="both"/>
              <w:rPr>
                <w:bCs/>
                <w:color w:val="000000"/>
                <w:sz w:val="20"/>
                <w:szCs w:val="20"/>
              </w:rPr>
            </w:pPr>
            <w:r w:rsidRPr="00BE493E">
              <w:rPr>
                <w:bCs/>
                <w:color w:val="000000"/>
                <w:sz w:val="20"/>
                <w:szCs w:val="20"/>
              </w:rPr>
              <w:t>- обеспечения заявки, должен составлять не менее чем месяц с даты окончания срока подачи заявок;</w:t>
            </w:r>
          </w:p>
          <w:p w14:paraId="3D6A4E42" w14:textId="77777777" w:rsidR="00407544" w:rsidRPr="00BE493E" w:rsidRDefault="00407544" w:rsidP="00407544">
            <w:pPr>
              <w:jc w:val="both"/>
              <w:rPr>
                <w:bCs/>
                <w:color w:val="000000"/>
                <w:sz w:val="20"/>
                <w:szCs w:val="20"/>
              </w:rPr>
            </w:pPr>
            <w:r w:rsidRPr="00BE493E">
              <w:rPr>
                <w:bCs/>
                <w:color w:val="000000"/>
                <w:sz w:val="20"/>
                <w:szCs w:val="20"/>
              </w:rPr>
              <w:t>- обеспечения исполнения договора должен превышать предусмотренный договором срок исполнения обязательств, которые должны быть обеспечены такой независимой гарантией, не менее чем на один месяц;</w:t>
            </w:r>
          </w:p>
          <w:p w14:paraId="32490881" w14:textId="77777777" w:rsidR="00407544" w:rsidRPr="00BE493E" w:rsidRDefault="00407544" w:rsidP="00407544">
            <w:pPr>
              <w:jc w:val="both"/>
              <w:rPr>
                <w:bCs/>
                <w:color w:val="000000"/>
                <w:sz w:val="20"/>
                <w:szCs w:val="20"/>
              </w:rPr>
            </w:pPr>
            <w:r w:rsidRPr="00BE493E">
              <w:rPr>
                <w:bCs/>
                <w:color w:val="000000"/>
                <w:sz w:val="20"/>
                <w:szCs w:val="20"/>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36D7FE20" w14:textId="77777777" w:rsidR="00407544" w:rsidRPr="00BE493E" w:rsidRDefault="00407544" w:rsidP="00407544">
            <w:pPr>
              <w:jc w:val="both"/>
              <w:rPr>
                <w:bCs/>
                <w:color w:val="000000"/>
                <w:sz w:val="20"/>
                <w:szCs w:val="20"/>
              </w:rPr>
            </w:pPr>
            <w:r w:rsidRPr="00BE493E">
              <w:rPr>
                <w:bCs/>
                <w:color w:val="000000"/>
                <w:sz w:val="20"/>
                <w:szCs w:val="20"/>
              </w:rPr>
              <w:t>9)</w:t>
            </w:r>
            <w:r w:rsidRPr="00BE493E">
              <w:rPr>
                <w:bCs/>
                <w:color w:val="000000"/>
                <w:sz w:val="20"/>
                <w:szCs w:val="20"/>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73CF37C" w14:textId="77777777" w:rsidR="00407544" w:rsidRPr="00BE493E" w:rsidRDefault="00407544" w:rsidP="00407544">
            <w:pPr>
              <w:jc w:val="both"/>
              <w:rPr>
                <w:bCs/>
                <w:color w:val="000000"/>
                <w:sz w:val="20"/>
                <w:szCs w:val="20"/>
              </w:rPr>
            </w:pPr>
            <w:r w:rsidRPr="00BE493E">
              <w:rPr>
                <w:bCs/>
                <w:color w:val="000000"/>
                <w:sz w:val="20"/>
                <w:szCs w:val="20"/>
              </w:rPr>
              <w:t>17.3.</w:t>
            </w:r>
            <w:r w:rsidRPr="00BE493E">
              <w:rPr>
                <w:bCs/>
                <w:color w:val="000000"/>
                <w:sz w:val="20"/>
                <w:szCs w:val="20"/>
              </w:rPr>
              <w:tab/>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w:t>
            </w:r>
            <w:r w:rsidRPr="00BE493E">
              <w:rPr>
                <w:bCs/>
                <w:color w:val="000000"/>
                <w:sz w:val="20"/>
                <w:szCs w:val="20"/>
              </w:rPr>
              <w:lastRenderedPageBreak/>
              <w:t>решение о назначении лица на должность или приказ о назначении на должность.</w:t>
            </w:r>
          </w:p>
          <w:p w14:paraId="18559811" w14:textId="77777777" w:rsidR="00407544" w:rsidRPr="00BE493E" w:rsidRDefault="00407544" w:rsidP="00407544">
            <w:pPr>
              <w:jc w:val="both"/>
              <w:rPr>
                <w:bCs/>
                <w:color w:val="000000"/>
                <w:sz w:val="20"/>
                <w:szCs w:val="20"/>
              </w:rPr>
            </w:pPr>
            <w:r w:rsidRPr="00BE493E">
              <w:rPr>
                <w:bCs/>
                <w:color w:val="000000"/>
                <w:sz w:val="20"/>
                <w:szCs w:val="20"/>
              </w:rPr>
              <w:t>17.4.</w:t>
            </w:r>
            <w:r w:rsidRPr="00BE493E">
              <w:rPr>
                <w:bCs/>
                <w:color w:val="000000"/>
                <w:sz w:val="20"/>
                <w:szCs w:val="20"/>
              </w:rPr>
              <w:tab/>
              <w:t>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6B78A9C" w14:textId="77777777" w:rsidR="00407544" w:rsidRPr="00BE493E" w:rsidRDefault="00407544" w:rsidP="00407544">
            <w:pPr>
              <w:jc w:val="both"/>
              <w:rPr>
                <w:bCs/>
                <w:color w:val="000000"/>
                <w:sz w:val="20"/>
                <w:szCs w:val="20"/>
              </w:rPr>
            </w:pPr>
            <w:r w:rsidRPr="00BE493E">
              <w:rPr>
                <w:bCs/>
                <w:color w:val="000000"/>
                <w:sz w:val="20"/>
                <w:szCs w:val="20"/>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6A4D529E" w14:textId="77777777" w:rsidR="00407544" w:rsidRPr="00BE493E" w:rsidRDefault="00407544" w:rsidP="00407544">
            <w:pPr>
              <w:jc w:val="both"/>
              <w:rPr>
                <w:bCs/>
                <w:color w:val="000000"/>
                <w:sz w:val="20"/>
                <w:szCs w:val="20"/>
              </w:rPr>
            </w:pPr>
            <w:r w:rsidRPr="00BE493E">
              <w:rPr>
                <w:bCs/>
                <w:color w:val="000000"/>
                <w:sz w:val="20"/>
                <w:szCs w:val="20"/>
              </w:rPr>
              <w:t>17.5.</w:t>
            </w:r>
            <w:r w:rsidRPr="00BE493E">
              <w:rPr>
                <w:bCs/>
                <w:color w:val="000000"/>
                <w:sz w:val="20"/>
                <w:szCs w:val="20"/>
              </w:rPr>
              <w:tab/>
              <w:t>Взыскание по независимой гарантии производится при наступлении обстоятельств, предусмотренных независимой гарантией.</w:t>
            </w:r>
          </w:p>
          <w:p w14:paraId="33677055" w14:textId="77777777" w:rsidR="00407544" w:rsidRPr="00BE493E" w:rsidRDefault="00407544" w:rsidP="00407544">
            <w:pPr>
              <w:jc w:val="both"/>
              <w:rPr>
                <w:bCs/>
                <w:color w:val="000000"/>
                <w:sz w:val="20"/>
                <w:szCs w:val="20"/>
              </w:rPr>
            </w:pPr>
            <w:r w:rsidRPr="00BE493E">
              <w:rPr>
                <w:bCs/>
                <w:color w:val="000000"/>
                <w:sz w:val="20"/>
                <w:szCs w:val="20"/>
              </w:rPr>
              <w:t>17.6. Заказчик рассматривает поступившую независимую гарантию в срок, не превышающий 3 (трех) рабочих дней со дня ее поступления.</w:t>
            </w:r>
          </w:p>
          <w:p w14:paraId="224D4D2A" w14:textId="77777777" w:rsidR="00407544" w:rsidRPr="00BE493E" w:rsidRDefault="00407544" w:rsidP="00407544">
            <w:pPr>
              <w:jc w:val="both"/>
              <w:rPr>
                <w:bCs/>
                <w:color w:val="000000"/>
                <w:sz w:val="20"/>
                <w:szCs w:val="20"/>
              </w:rPr>
            </w:pPr>
            <w:r w:rsidRPr="00BE493E">
              <w:rPr>
                <w:bCs/>
                <w:color w:val="000000"/>
                <w:sz w:val="20"/>
                <w:szCs w:val="20"/>
              </w:rPr>
              <w:t>17.7. Основанием для отказа в принятии независимой гарантии Заказчиком является:</w:t>
            </w:r>
          </w:p>
          <w:p w14:paraId="0A960766" w14:textId="77777777" w:rsidR="00407544" w:rsidRPr="00BE493E" w:rsidRDefault="00407544" w:rsidP="00407544">
            <w:pPr>
              <w:jc w:val="both"/>
              <w:rPr>
                <w:bCs/>
                <w:color w:val="FF0000"/>
                <w:sz w:val="20"/>
                <w:szCs w:val="20"/>
              </w:rPr>
            </w:pPr>
            <w:r w:rsidRPr="00BE493E">
              <w:rPr>
                <w:bCs/>
                <w:color w:val="000000"/>
                <w:sz w:val="20"/>
                <w:szCs w:val="20"/>
              </w:rPr>
              <w:t xml:space="preserve">1) </w:t>
            </w:r>
            <w:r w:rsidRPr="00BE493E">
              <w:rPr>
                <w:bCs/>
                <w:sz w:val="20"/>
                <w:szCs w:val="20"/>
              </w:rPr>
              <w:t>несоответствие независимой гарантии условиям, установленными пунктом 17 Раздела 1 «Информационной карты»;</w:t>
            </w:r>
          </w:p>
          <w:p w14:paraId="38A67DF1" w14:textId="77777777" w:rsidR="00407544" w:rsidRPr="00BE493E" w:rsidRDefault="00407544" w:rsidP="00407544">
            <w:pPr>
              <w:jc w:val="both"/>
              <w:rPr>
                <w:bCs/>
                <w:sz w:val="20"/>
                <w:szCs w:val="20"/>
              </w:rPr>
            </w:pPr>
            <w:r w:rsidRPr="00BE493E">
              <w:rPr>
                <w:bCs/>
                <w:color w:val="000000"/>
                <w:sz w:val="20"/>
                <w:szCs w:val="20"/>
              </w:rPr>
              <w:t xml:space="preserve">2) несоответствие независимой гарантии требованиям, содержащимся в извещении об осуществлении закупки, документации о закупке, проекте договора, который заключается с единственным поставщиком (исполнителем, </w:t>
            </w:r>
            <w:r w:rsidRPr="00BE493E">
              <w:rPr>
                <w:bCs/>
                <w:sz w:val="20"/>
                <w:szCs w:val="20"/>
              </w:rPr>
              <w:t>подрядчиком).</w:t>
            </w:r>
          </w:p>
          <w:p w14:paraId="663A4EA1" w14:textId="77777777" w:rsidR="00407544" w:rsidRPr="00BE493E" w:rsidRDefault="00407544" w:rsidP="00407544">
            <w:pPr>
              <w:jc w:val="both"/>
              <w:rPr>
                <w:bCs/>
                <w:color w:val="FF0000"/>
                <w:sz w:val="20"/>
                <w:szCs w:val="20"/>
              </w:rPr>
            </w:pPr>
            <w:r w:rsidRPr="00BE493E">
              <w:rPr>
                <w:bCs/>
                <w:sz w:val="20"/>
                <w:szCs w:val="20"/>
              </w:rPr>
              <w:t>17.8. В случае отказа в принятии независимой гарантии Заказчик в срок, установленный пунктом 17 Раздела 1 «Информационной карты»,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w:t>
            </w:r>
          </w:p>
          <w:p w14:paraId="65E76CA6" w14:textId="77777777" w:rsidR="00407544" w:rsidRPr="00BE493E" w:rsidRDefault="00407544" w:rsidP="00407544">
            <w:pPr>
              <w:jc w:val="both"/>
              <w:rPr>
                <w:bCs/>
                <w:color w:val="000000"/>
                <w:sz w:val="20"/>
                <w:szCs w:val="20"/>
              </w:rPr>
            </w:pPr>
            <w:r w:rsidRPr="00BE493E">
              <w:rPr>
                <w:bCs/>
                <w:sz w:val="20"/>
                <w:szCs w:val="20"/>
              </w:rPr>
              <w:t>17.9. Независимая гарантия, выданная в целях обеспечения заявки, обеспечивает следующие обязательства</w:t>
            </w:r>
            <w:r w:rsidRPr="00BE493E">
              <w:rPr>
                <w:bCs/>
                <w:color w:val="000000"/>
                <w:sz w:val="20"/>
                <w:szCs w:val="20"/>
              </w:rPr>
              <w:t>:</w:t>
            </w:r>
          </w:p>
          <w:p w14:paraId="7A40074D" w14:textId="77777777" w:rsidR="00407544" w:rsidRPr="00BE493E" w:rsidRDefault="00407544" w:rsidP="00407544">
            <w:pPr>
              <w:jc w:val="both"/>
              <w:rPr>
                <w:bCs/>
                <w:color w:val="000000"/>
                <w:sz w:val="20"/>
                <w:szCs w:val="20"/>
              </w:rPr>
            </w:pPr>
            <w:r w:rsidRPr="00BE493E">
              <w:rPr>
                <w:bCs/>
                <w:color w:val="000000"/>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5CC74809" w14:textId="0564FD80" w:rsidR="00EF2347" w:rsidRPr="00392B8A" w:rsidRDefault="00407544" w:rsidP="00407544">
            <w:pPr>
              <w:tabs>
                <w:tab w:val="left" w:pos="1134"/>
              </w:tabs>
              <w:rPr>
                <w:sz w:val="20"/>
                <w:szCs w:val="20"/>
              </w:rPr>
            </w:pPr>
            <w:r w:rsidRPr="00BE493E">
              <w:rPr>
                <w:bCs/>
                <w:color w:val="000000"/>
                <w:sz w:val="20"/>
                <w:szCs w:val="20"/>
              </w:rPr>
              <w:t>- уклонения или отказа участника закупки от заключения договора.</w:t>
            </w:r>
          </w:p>
        </w:tc>
      </w:tr>
      <w:tr w:rsidR="008058B8" w:rsidRPr="00392B8A" w14:paraId="37757533" w14:textId="77777777" w:rsidTr="002B6959">
        <w:trPr>
          <w:trHeight w:val="70"/>
          <w:jc w:val="center"/>
        </w:trPr>
        <w:tc>
          <w:tcPr>
            <w:tcW w:w="474" w:type="dxa"/>
            <w:tcBorders>
              <w:top w:val="single" w:sz="4" w:space="0" w:color="000000"/>
              <w:left w:val="single" w:sz="4" w:space="0" w:color="000000"/>
              <w:bottom w:val="single" w:sz="4" w:space="0" w:color="000000"/>
              <w:right w:val="single" w:sz="4" w:space="0" w:color="000000"/>
            </w:tcBorders>
          </w:tcPr>
          <w:p w14:paraId="3C111FD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77FEB319" w14:textId="4F1737C0" w:rsidR="008058B8" w:rsidRPr="00392B8A" w:rsidRDefault="008058B8" w:rsidP="008058B8">
            <w:pPr>
              <w:jc w:val="both"/>
              <w:rPr>
                <w:b/>
                <w:sz w:val="20"/>
                <w:szCs w:val="20"/>
              </w:rPr>
            </w:pPr>
            <w:r w:rsidRPr="00392B8A">
              <w:rPr>
                <w:rFonts w:eastAsia="Calibri"/>
                <w:b/>
                <w:bCs/>
                <w:sz w:val="20"/>
                <w:szCs w:val="20"/>
                <w:lang w:eastAsia="en-US"/>
              </w:rPr>
              <w:t>Антидемпинговые меры</w:t>
            </w:r>
          </w:p>
        </w:tc>
        <w:tc>
          <w:tcPr>
            <w:tcW w:w="5552" w:type="dxa"/>
            <w:tcBorders>
              <w:top w:val="single" w:sz="4" w:space="0" w:color="000000"/>
              <w:left w:val="single" w:sz="4" w:space="0" w:color="000000"/>
              <w:bottom w:val="single" w:sz="4" w:space="0" w:color="000000"/>
              <w:right w:val="single" w:sz="4" w:space="0" w:color="000000"/>
            </w:tcBorders>
          </w:tcPr>
          <w:p w14:paraId="0129B0EF" w14:textId="1C3FBC77" w:rsidR="008348AB" w:rsidRPr="00392B8A" w:rsidRDefault="0048339A" w:rsidP="002B6959">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Не установлены</w:t>
            </w:r>
          </w:p>
        </w:tc>
      </w:tr>
      <w:tr w:rsidR="008058B8" w:rsidRPr="00392B8A" w14:paraId="6F75ACDE"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200D85"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FB35385" w14:textId="11E4AAC5" w:rsidR="008058B8" w:rsidRPr="00392B8A" w:rsidRDefault="008058B8" w:rsidP="008058B8">
            <w:pPr>
              <w:jc w:val="both"/>
              <w:rPr>
                <w:b/>
                <w:sz w:val="20"/>
                <w:szCs w:val="20"/>
              </w:rPr>
            </w:pPr>
            <w:r w:rsidRPr="00392B8A">
              <w:rPr>
                <w:b/>
                <w:sz w:val="20"/>
                <w:szCs w:val="20"/>
              </w:rPr>
              <w:t xml:space="preserve">Положение о праве Заказчика на заключение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w:t>
            </w:r>
            <w:r w:rsidRPr="00392B8A">
              <w:rPr>
                <w:b/>
                <w:sz w:val="20"/>
                <w:szCs w:val="20"/>
              </w:rPr>
              <w:lastRenderedPageBreak/>
              <w:t>договора, следующие после условий, предложенных победителем закупки, который признан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27F466BC" w14:textId="77777777" w:rsidR="001A384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lastRenderedPageBreak/>
              <w:t xml:space="preserve">В случае, если победитель запроса котировок признан уклонившимся от заключения договора,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w:t>
            </w:r>
          </w:p>
          <w:p w14:paraId="1D981BF8" w14:textId="6BB8B493" w:rsidR="008058B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 xml:space="preserve">При этом такой участник вправе заключить договор либо </w:t>
            </w:r>
            <w:r w:rsidRPr="00392B8A">
              <w:rPr>
                <w:color w:val="000000"/>
                <w:sz w:val="20"/>
                <w:szCs w:val="20"/>
              </w:rPr>
              <w:lastRenderedPageBreak/>
              <w:t>отказаться от заключения договора.</w:t>
            </w:r>
          </w:p>
        </w:tc>
      </w:tr>
      <w:tr w:rsidR="008058B8" w:rsidRPr="00392B8A" w14:paraId="4826BDB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04A26FE"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7C6C107" w14:textId="6B7D4E74" w:rsidR="008058B8" w:rsidRPr="00392B8A" w:rsidRDefault="008058B8" w:rsidP="008058B8">
            <w:pPr>
              <w:jc w:val="both"/>
              <w:rPr>
                <w:b/>
                <w:sz w:val="20"/>
                <w:szCs w:val="20"/>
              </w:rPr>
            </w:pPr>
            <w:r w:rsidRPr="00392B8A">
              <w:rPr>
                <w:b/>
                <w:sz w:val="20"/>
                <w:szCs w:val="20"/>
              </w:rPr>
              <w:t xml:space="preserve"> Возможность Заказчика изменить условия договора</w:t>
            </w:r>
          </w:p>
        </w:tc>
        <w:tc>
          <w:tcPr>
            <w:tcW w:w="5552" w:type="dxa"/>
            <w:tcBorders>
              <w:top w:val="single" w:sz="4" w:space="0" w:color="auto"/>
              <w:left w:val="single" w:sz="4" w:space="0" w:color="auto"/>
              <w:bottom w:val="single" w:sz="4" w:space="0" w:color="auto"/>
              <w:right w:val="single" w:sz="4" w:space="0" w:color="auto"/>
            </w:tcBorders>
          </w:tcPr>
          <w:p w14:paraId="1EE812D2" w14:textId="492D2D2F" w:rsidR="008348AB" w:rsidRPr="00392B8A" w:rsidRDefault="009710A1" w:rsidP="001A3848">
            <w:pPr>
              <w:jc w:val="both"/>
              <w:rPr>
                <w:i/>
                <w:iCs/>
                <w:sz w:val="20"/>
                <w:szCs w:val="20"/>
              </w:rPr>
            </w:pPr>
            <w:r w:rsidRPr="00392B8A">
              <w:rPr>
                <w:noProof/>
                <w:color w:val="000000"/>
                <w:sz w:val="20"/>
                <w:szCs w:val="20"/>
              </w:rPr>
              <w:t>Предусмотрено Договором</w:t>
            </w:r>
          </w:p>
        </w:tc>
      </w:tr>
      <w:tr w:rsidR="008058B8" w:rsidRPr="00392B8A" w14:paraId="7808CAA3"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0A0ED7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8C2227A" w14:textId="1764010E" w:rsidR="008058B8" w:rsidRPr="00392B8A" w:rsidRDefault="008058B8" w:rsidP="008058B8">
            <w:pPr>
              <w:jc w:val="both"/>
              <w:rPr>
                <w:b/>
                <w:sz w:val="20"/>
                <w:szCs w:val="20"/>
              </w:rPr>
            </w:pPr>
            <w:r w:rsidRPr="00392B8A">
              <w:rPr>
                <w:b/>
                <w:sz w:val="20"/>
                <w:szCs w:val="20"/>
              </w:rPr>
              <w:t>Основания для отклонения заявки участника запроса котировок в электронной форме</w:t>
            </w:r>
          </w:p>
        </w:tc>
        <w:tc>
          <w:tcPr>
            <w:tcW w:w="5552" w:type="dxa"/>
            <w:tcBorders>
              <w:top w:val="single" w:sz="4" w:space="0" w:color="auto"/>
              <w:left w:val="single" w:sz="4" w:space="0" w:color="auto"/>
              <w:bottom w:val="single" w:sz="4" w:space="0" w:color="auto"/>
              <w:right w:val="single" w:sz="4" w:space="0" w:color="auto"/>
            </w:tcBorders>
          </w:tcPr>
          <w:p w14:paraId="7F2149F1" w14:textId="72B02ABE" w:rsidR="001A384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Основаниями для отклонения заявки на участие в запросе котировок</w:t>
            </w:r>
            <w:r w:rsidR="00F04E3B" w:rsidRPr="00392B8A">
              <w:rPr>
                <w:rFonts w:ascii="Times New Roman" w:hAnsi="Times New Roman" w:cs="Times New Roman"/>
                <w:sz w:val="20"/>
                <w:szCs w:val="20"/>
              </w:rPr>
              <w:t xml:space="preserve"> в электронной форме</w:t>
            </w:r>
            <w:r w:rsidRPr="00392B8A">
              <w:rPr>
                <w:rFonts w:ascii="Times New Roman" w:hAnsi="Times New Roman" w:cs="Times New Roman"/>
                <w:sz w:val="20"/>
                <w:szCs w:val="20"/>
              </w:rPr>
              <w:t xml:space="preserve"> являются:</w:t>
            </w:r>
          </w:p>
          <w:p w14:paraId="4D0CFC59" w14:textId="622D4E4A" w:rsidR="008058B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1) непредставление документов, установленных документацией и (или) извещением о закупке, либо наличие в таких документах недостоверных сведений;</w:t>
            </w:r>
          </w:p>
          <w:p w14:paraId="0639B788" w14:textId="6E06602E"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2) непредставление обеспечения заявки на участие в закупке, если требование обеспечения таких заявок установлено документацией (извещением) о закупке;</w:t>
            </w:r>
          </w:p>
          <w:p w14:paraId="6F427DAC" w14:textId="77F3F3AB"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3) несоответствие участника закупки требованиям, установленным документацией и (или) извещением о закупке;</w:t>
            </w:r>
          </w:p>
          <w:p w14:paraId="1BF34A8C" w14:textId="77777777" w:rsidR="001A384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w:t>
            </w:r>
          </w:p>
          <w:p w14:paraId="2AB18A06" w14:textId="2FFE9D7B" w:rsidR="008058B8" w:rsidRPr="00526364" w:rsidRDefault="008058B8" w:rsidP="00526364">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5) предоставление участником закупки в составе заявки недостоверной информации.</w:t>
            </w:r>
          </w:p>
        </w:tc>
      </w:tr>
      <w:tr w:rsidR="008058B8" w:rsidRPr="00392B8A" w14:paraId="7E20545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15C8B991"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083B881" w14:textId="0C36DAE8" w:rsidR="008058B8" w:rsidRPr="00392B8A" w:rsidRDefault="008058B8" w:rsidP="008058B8">
            <w:pPr>
              <w:jc w:val="both"/>
              <w:rPr>
                <w:b/>
                <w:sz w:val="20"/>
                <w:szCs w:val="20"/>
              </w:rPr>
            </w:pPr>
            <w:r w:rsidRPr="00392B8A">
              <w:rPr>
                <w:b/>
                <w:sz w:val="20"/>
                <w:szCs w:val="20"/>
              </w:rPr>
              <w:t>Порядок заключения договора по итогам закупки</w:t>
            </w:r>
          </w:p>
        </w:tc>
        <w:tc>
          <w:tcPr>
            <w:tcW w:w="5552" w:type="dxa"/>
            <w:tcBorders>
              <w:top w:val="single" w:sz="4" w:space="0" w:color="auto"/>
              <w:left w:val="single" w:sz="4" w:space="0" w:color="auto"/>
              <w:bottom w:val="single" w:sz="4" w:space="0" w:color="auto"/>
              <w:right w:val="single" w:sz="4" w:space="0" w:color="auto"/>
            </w:tcBorders>
          </w:tcPr>
          <w:p w14:paraId="6138CBF3" w14:textId="659D6866" w:rsidR="001A384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.1. 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иными, принятыми в соответствии с ними, правовыми и локальными актами Заказчика, в том числе Положением.</w:t>
            </w:r>
          </w:p>
          <w:p w14:paraId="45BBAAA1" w14:textId="3A5BC7A3" w:rsidR="008058B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.2. Проект договора, заключаемого по результатам конкурентной закупки, направляется Заказчиком победителю или участнику, с которым заключается договор, в срок не позднее 3 (трех) рабочих дней со дня размещения на электронной площадке итогового протокола закупки, либо в случае признания победителя или участника, с которым заключается договор, уклонившимся от заключения договора - не позднее 3 (трех) рабочих дней с даты признания такого победителя или участника уклонившимся от заключения договора. </w:t>
            </w:r>
          </w:p>
          <w:p w14:paraId="0E5A9AB9" w14:textId="0B7487E7" w:rsidR="001A384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.3. Договор по результатам конкурентной закупки заключается путем включения условий, предложенных в заявке победителя (участника, с которым заключается договор) в проект договора, являющийся неотъемлемой частью документации о конкурентной закупке.</w:t>
            </w:r>
          </w:p>
          <w:p w14:paraId="15680C3F" w14:textId="3FDA679B" w:rsidR="008058B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.4. Победитель или участник, с которым заключается договор, в срок в течение 3 (трех) рабочих дней с даты получения проекта договора подписывает его и вместе с документом, подтверждающим предоставление обеспечения исполнения договора, если данное требование установлено в извещении и (или) документации о закупке, направляет его Заказчику для подписания.</w:t>
            </w:r>
          </w:p>
          <w:p w14:paraId="684A1BFB" w14:textId="0BB16639"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.5. В течение 3 (трех) рабочих дней с даты получения Заказчиком, подписанного победителем или участником, с которым заключается договор, проекта договора и предоставления соответствующего требованиям извещения о проведении закупки, документации о закупке обеспечения исполнения договора заказчик подписывает договор.</w:t>
            </w:r>
          </w:p>
        </w:tc>
      </w:tr>
      <w:tr w:rsidR="008058B8" w:rsidRPr="00392B8A" w14:paraId="6DC8435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88B9AE7"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4EC2796B" w14:textId="178C26FE" w:rsidR="008058B8" w:rsidRPr="00392B8A" w:rsidRDefault="008058B8" w:rsidP="008058B8">
            <w:pPr>
              <w:jc w:val="both"/>
              <w:rPr>
                <w:b/>
                <w:sz w:val="20"/>
                <w:szCs w:val="20"/>
              </w:rPr>
            </w:pPr>
            <w:r w:rsidRPr="00392B8A">
              <w:rPr>
                <w:b/>
                <w:sz w:val="20"/>
                <w:szCs w:val="20"/>
              </w:rPr>
              <w:t>Основания для признания победителя запроса котировок в электронной форме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6ED6EAA4" w14:textId="77777777" w:rsidR="001A384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Победитель конкурентной закупки (либо единственный участник конкурентной закупки в случае, если на участие в закупке подана только одна заявка, и при этом она признана соответствующей требованиям извещения (документации) о закупке или по результатам рассмотрения заявок на участие в закупке только одна заявка признана соответствующей требованиям извещения (документации) о закупке) признается уклонившимся от заключения договора в случае:</w:t>
            </w:r>
          </w:p>
          <w:p w14:paraId="25840312" w14:textId="460A645E"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 </w:t>
            </w:r>
            <w:r w:rsidR="00407544" w:rsidRPr="00392B8A">
              <w:rPr>
                <w:rFonts w:ascii="Times New Roman" w:hAnsi="Times New Roman" w:cs="Times New Roman"/>
                <w:sz w:val="20"/>
                <w:szCs w:val="20"/>
              </w:rPr>
              <w:t>непредставления,</w:t>
            </w:r>
            <w:r w:rsidRPr="00392B8A">
              <w:rPr>
                <w:rFonts w:ascii="Times New Roman" w:hAnsi="Times New Roman" w:cs="Times New Roman"/>
                <w:sz w:val="20"/>
                <w:szCs w:val="20"/>
              </w:rPr>
              <w:t xml:space="preserve"> подписанного им договора в течение 3 (трех) рабочих дней с даты получения проекта договора;</w:t>
            </w:r>
          </w:p>
          <w:p w14:paraId="52DE9A51" w14:textId="77777777" w:rsidR="001A384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 xml:space="preserve">2) </w:t>
            </w:r>
            <w:r w:rsidR="00832E00" w:rsidRPr="00392B8A">
              <w:rPr>
                <w:sz w:val="20"/>
                <w:szCs w:val="20"/>
              </w:rPr>
              <w:t>непредставления</w:t>
            </w:r>
            <w:r w:rsidRPr="00392B8A">
              <w:rPr>
                <w:sz w:val="20"/>
                <w:szCs w:val="20"/>
              </w:rPr>
              <w:t xml:space="preserve"> им обеспечения исполнения договора, включая случаи предоставления такого обеспечения с нарушением порядка, установленного извещением (документацией);</w:t>
            </w:r>
          </w:p>
          <w:p w14:paraId="15B8CE1F" w14:textId="64C774F4" w:rsidR="008058B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3) поступления Заказчику в письменной форме решения об отказе от подписания договора.</w:t>
            </w:r>
          </w:p>
        </w:tc>
      </w:tr>
    </w:tbl>
    <w:p w14:paraId="3EC9EABE" w14:textId="77777777" w:rsidR="00064E15" w:rsidRPr="00392B8A" w:rsidRDefault="00064E15" w:rsidP="00064E15">
      <w:pPr>
        <w:rPr>
          <w:sz w:val="20"/>
          <w:szCs w:val="20"/>
        </w:rPr>
      </w:pPr>
    </w:p>
    <w:p w14:paraId="24FDFB41" w14:textId="77777777" w:rsidR="004A17F4" w:rsidRPr="00392B8A" w:rsidRDefault="004A17F4">
      <w:pPr>
        <w:suppressAutoHyphens w:val="0"/>
        <w:rPr>
          <w:b/>
          <w:sz w:val="20"/>
          <w:szCs w:val="20"/>
        </w:rPr>
      </w:pPr>
      <w:r w:rsidRPr="00392B8A">
        <w:rPr>
          <w:b/>
          <w:sz w:val="20"/>
          <w:szCs w:val="20"/>
        </w:rPr>
        <w:br w:type="page"/>
      </w:r>
    </w:p>
    <w:p w14:paraId="414A7907" w14:textId="008FBACD" w:rsidR="00D40020" w:rsidRPr="00392B8A" w:rsidRDefault="00D40020" w:rsidP="00D40020">
      <w:pPr>
        <w:jc w:val="right"/>
        <w:rPr>
          <w:b/>
          <w:sz w:val="20"/>
          <w:szCs w:val="20"/>
        </w:rPr>
      </w:pPr>
      <w:r w:rsidRPr="00392B8A">
        <w:rPr>
          <w:b/>
          <w:sz w:val="20"/>
          <w:szCs w:val="20"/>
        </w:rPr>
        <w:lastRenderedPageBreak/>
        <w:t>Таблица</w:t>
      </w:r>
    </w:p>
    <w:p w14:paraId="6111E7E5" w14:textId="77777777" w:rsidR="00D40020" w:rsidRPr="00392B8A" w:rsidRDefault="00D40020" w:rsidP="00D40020">
      <w:pPr>
        <w:jc w:val="right"/>
        <w:rPr>
          <w:b/>
          <w:sz w:val="20"/>
          <w:szCs w:val="20"/>
        </w:rPr>
      </w:pPr>
      <w:r w:rsidRPr="00392B8A">
        <w:rPr>
          <w:b/>
          <w:sz w:val="20"/>
          <w:szCs w:val="20"/>
        </w:rPr>
        <w:t>«Количество товара, объем работ, услуг»</w:t>
      </w:r>
    </w:p>
    <w:p w14:paraId="06FA1AAE" w14:textId="77777777" w:rsidR="00D40020" w:rsidRPr="00392B8A" w:rsidRDefault="00D40020" w:rsidP="00D40020">
      <w:pPr>
        <w:jc w:val="right"/>
        <w:rPr>
          <w:b/>
          <w:sz w:val="20"/>
          <w:szCs w:val="20"/>
        </w:rPr>
      </w:pPr>
    </w:p>
    <w:tbl>
      <w:tblPr>
        <w:tblStyle w:val="af2"/>
        <w:tblW w:w="9781" w:type="dxa"/>
        <w:tblInd w:w="-34" w:type="dxa"/>
        <w:tblLayout w:type="fixed"/>
        <w:tblLook w:val="04A0" w:firstRow="1" w:lastRow="0" w:firstColumn="1" w:lastColumn="0" w:noHBand="0" w:noVBand="1"/>
      </w:tblPr>
      <w:tblGrid>
        <w:gridCol w:w="568"/>
        <w:gridCol w:w="2835"/>
        <w:gridCol w:w="1701"/>
        <w:gridCol w:w="1134"/>
        <w:gridCol w:w="1417"/>
        <w:gridCol w:w="2126"/>
      </w:tblGrid>
      <w:tr w:rsidR="00D40020" w:rsidRPr="00392B8A" w14:paraId="5B3106EB" w14:textId="77777777" w:rsidTr="005354DC">
        <w:tc>
          <w:tcPr>
            <w:tcW w:w="568" w:type="dxa"/>
            <w:tcBorders>
              <w:top w:val="single" w:sz="4" w:space="0" w:color="auto"/>
              <w:left w:val="single" w:sz="4" w:space="0" w:color="auto"/>
              <w:bottom w:val="single" w:sz="4" w:space="0" w:color="auto"/>
              <w:right w:val="single" w:sz="4" w:space="0" w:color="auto"/>
            </w:tcBorders>
            <w:hideMark/>
          </w:tcPr>
          <w:p w14:paraId="43DE3A8F" w14:textId="77777777" w:rsidR="00D40020" w:rsidRPr="00392B8A" w:rsidRDefault="00D40020" w:rsidP="005354DC">
            <w:pPr>
              <w:snapToGrid w:val="0"/>
              <w:jc w:val="center"/>
              <w:rPr>
                <w:b/>
                <w:sz w:val="20"/>
                <w:szCs w:val="20"/>
              </w:rPr>
            </w:pPr>
            <w:r w:rsidRPr="00392B8A">
              <w:rPr>
                <w:b/>
                <w:sz w:val="20"/>
                <w:szCs w:val="20"/>
              </w:rPr>
              <w:t>№ п/п</w:t>
            </w:r>
          </w:p>
        </w:tc>
        <w:tc>
          <w:tcPr>
            <w:tcW w:w="2835" w:type="dxa"/>
            <w:tcBorders>
              <w:top w:val="single" w:sz="4" w:space="0" w:color="auto"/>
              <w:left w:val="single" w:sz="4" w:space="0" w:color="auto"/>
              <w:bottom w:val="single" w:sz="4" w:space="0" w:color="auto"/>
              <w:right w:val="single" w:sz="4" w:space="0" w:color="auto"/>
            </w:tcBorders>
            <w:hideMark/>
          </w:tcPr>
          <w:p w14:paraId="3F796660" w14:textId="77777777" w:rsidR="00D40020" w:rsidRPr="00392B8A" w:rsidRDefault="00D40020" w:rsidP="005354DC">
            <w:pPr>
              <w:snapToGrid w:val="0"/>
              <w:jc w:val="center"/>
              <w:rPr>
                <w:b/>
                <w:sz w:val="20"/>
                <w:szCs w:val="20"/>
              </w:rPr>
            </w:pPr>
            <w:r w:rsidRPr="00392B8A">
              <w:rPr>
                <w:b/>
                <w:sz w:val="20"/>
                <w:szCs w:val="20"/>
              </w:rPr>
              <w:t>Наименование товара (работы, услуги)</w:t>
            </w:r>
          </w:p>
          <w:p w14:paraId="2F595654" w14:textId="77777777" w:rsidR="00D40020" w:rsidRPr="00392B8A" w:rsidRDefault="00D40020" w:rsidP="005354DC">
            <w:pPr>
              <w:snapToGrid w:val="0"/>
              <w:jc w:val="center"/>
              <w:rPr>
                <w:b/>
                <w:sz w:val="20"/>
                <w:szCs w:val="20"/>
              </w:rPr>
            </w:pPr>
            <w:r w:rsidRPr="00392B8A">
              <w:rPr>
                <w:b/>
                <w:sz w:val="20"/>
                <w:szCs w:val="20"/>
              </w:rPr>
              <w:t>(товарный знак (его словесное обозначение)</w:t>
            </w:r>
          </w:p>
        </w:tc>
        <w:tc>
          <w:tcPr>
            <w:tcW w:w="1701" w:type="dxa"/>
            <w:tcBorders>
              <w:top w:val="single" w:sz="4" w:space="0" w:color="auto"/>
              <w:left w:val="single" w:sz="4" w:space="0" w:color="auto"/>
              <w:bottom w:val="single" w:sz="4" w:space="0" w:color="auto"/>
              <w:right w:val="single" w:sz="4" w:space="0" w:color="auto"/>
            </w:tcBorders>
            <w:hideMark/>
          </w:tcPr>
          <w:p w14:paraId="1151AC1C" w14:textId="77777777" w:rsidR="00D40020" w:rsidRPr="00392B8A" w:rsidRDefault="00D40020" w:rsidP="005354DC">
            <w:pPr>
              <w:snapToGrid w:val="0"/>
              <w:jc w:val="center"/>
              <w:rPr>
                <w:b/>
                <w:sz w:val="20"/>
                <w:szCs w:val="20"/>
              </w:rPr>
            </w:pPr>
            <w:r w:rsidRPr="00392B8A">
              <w:rPr>
                <w:b/>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hideMark/>
          </w:tcPr>
          <w:p w14:paraId="05446E9D" w14:textId="77777777" w:rsidR="00D40020" w:rsidRPr="00392B8A" w:rsidRDefault="00D40020" w:rsidP="005354DC">
            <w:pPr>
              <w:snapToGrid w:val="0"/>
              <w:jc w:val="center"/>
              <w:rPr>
                <w:b/>
                <w:sz w:val="20"/>
                <w:szCs w:val="20"/>
              </w:rPr>
            </w:pPr>
            <w:r w:rsidRPr="00392B8A">
              <w:rPr>
                <w:b/>
                <w:sz w:val="20"/>
                <w:szCs w:val="20"/>
              </w:rPr>
              <w:t>Количество (объем)</w:t>
            </w:r>
          </w:p>
        </w:tc>
        <w:tc>
          <w:tcPr>
            <w:tcW w:w="1417" w:type="dxa"/>
            <w:tcBorders>
              <w:top w:val="single" w:sz="4" w:space="0" w:color="auto"/>
              <w:left w:val="single" w:sz="4" w:space="0" w:color="auto"/>
              <w:bottom w:val="single" w:sz="4" w:space="0" w:color="auto"/>
              <w:right w:val="single" w:sz="4" w:space="0" w:color="auto"/>
            </w:tcBorders>
            <w:hideMark/>
          </w:tcPr>
          <w:p w14:paraId="2D54389B" w14:textId="77777777" w:rsidR="00D40020" w:rsidRPr="00392B8A" w:rsidRDefault="00D40020" w:rsidP="005354DC">
            <w:pPr>
              <w:snapToGrid w:val="0"/>
              <w:jc w:val="center"/>
              <w:rPr>
                <w:b/>
                <w:sz w:val="20"/>
                <w:szCs w:val="20"/>
              </w:rPr>
            </w:pPr>
            <w:r w:rsidRPr="00392B8A">
              <w:rPr>
                <w:b/>
                <w:sz w:val="20"/>
                <w:szCs w:val="20"/>
              </w:rPr>
              <w:t>Цена единицы товара, работы, услуги (руб.)</w:t>
            </w:r>
          </w:p>
        </w:tc>
        <w:tc>
          <w:tcPr>
            <w:tcW w:w="2126" w:type="dxa"/>
            <w:tcBorders>
              <w:top w:val="single" w:sz="4" w:space="0" w:color="auto"/>
              <w:left w:val="single" w:sz="4" w:space="0" w:color="auto"/>
              <w:bottom w:val="single" w:sz="4" w:space="0" w:color="auto"/>
              <w:right w:val="single" w:sz="4" w:space="0" w:color="auto"/>
            </w:tcBorders>
          </w:tcPr>
          <w:p w14:paraId="130C554C" w14:textId="21E1E6CA" w:rsidR="00D40020" w:rsidRPr="00392B8A" w:rsidRDefault="00A0430C" w:rsidP="005354DC">
            <w:pPr>
              <w:snapToGrid w:val="0"/>
              <w:jc w:val="center"/>
              <w:rPr>
                <w:b/>
                <w:sz w:val="20"/>
                <w:szCs w:val="20"/>
              </w:rPr>
            </w:pPr>
            <w:r w:rsidRPr="00392B8A">
              <w:rPr>
                <w:b/>
                <w:sz w:val="20"/>
                <w:szCs w:val="20"/>
              </w:rPr>
              <w:t xml:space="preserve">Код </w:t>
            </w:r>
            <w:r w:rsidR="00D40020" w:rsidRPr="00392B8A">
              <w:rPr>
                <w:b/>
                <w:sz w:val="20"/>
                <w:szCs w:val="20"/>
              </w:rPr>
              <w:t>ОКПД2</w:t>
            </w:r>
          </w:p>
        </w:tc>
      </w:tr>
      <w:tr w:rsidR="00D40020" w:rsidRPr="00392B8A" w14:paraId="05273E63" w14:textId="77777777" w:rsidTr="00A02970">
        <w:tc>
          <w:tcPr>
            <w:tcW w:w="568" w:type="dxa"/>
            <w:tcBorders>
              <w:top w:val="single" w:sz="4" w:space="0" w:color="auto"/>
              <w:left w:val="single" w:sz="4" w:space="0" w:color="auto"/>
              <w:bottom w:val="single" w:sz="4" w:space="0" w:color="auto"/>
              <w:right w:val="single" w:sz="4" w:space="0" w:color="auto"/>
            </w:tcBorders>
            <w:hideMark/>
          </w:tcPr>
          <w:p w14:paraId="02E35C10" w14:textId="77777777" w:rsidR="00D40020" w:rsidRPr="00392B8A" w:rsidRDefault="00D40020" w:rsidP="005354DC">
            <w:pPr>
              <w:jc w:val="center"/>
              <w:rPr>
                <w:b/>
                <w:sz w:val="20"/>
                <w:szCs w:val="20"/>
              </w:rPr>
            </w:pPr>
            <w:r w:rsidRPr="00392B8A">
              <w:rPr>
                <w:b/>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674F7A7F" w14:textId="77777777" w:rsidR="00D40020" w:rsidRPr="00392B8A" w:rsidRDefault="00D40020" w:rsidP="005354DC">
            <w:pPr>
              <w:jc w:val="center"/>
              <w:rPr>
                <w:b/>
                <w:sz w:val="20"/>
                <w:szCs w:val="20"/>
              </w:rPr>
            </w:pPr>
            <w:r w:rsidRPr="00392B8A">
              <w:rPr>
                <w:b/>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6F1B4C2D" w14:textId="77777777" w:rsidR="00D40020" w:rsidRPr="00392B8A" w:rsidRDefault="00D40020" w:rsidP="005354DC">
            <w:pPr>
              <w:jc w:val="center"/>
              <w:rPr>
                <w:b/>
                <w:sz w:val="20"/>
                <w:szCs w:val="20"/>
              </w:rPr>
            </w:pPr>
            <w:r w:rsidRPr="00392B8A">
              <w:rPr>
                <w:b/>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05465CBA" w14:textId="77777777" w:rsidR="00D40020" w:rsidRPr="00392B8A" w:rsidRDefault="00D40020" w:rsidP="005354DC">
            <w:pPr>
              <w:jc w:val="center"/>
              <w:rPr>
                <w:b/>
                <w:sz w:val="20"/>
                <w:szCs w:val="20"/>
              </w:rPr>
            </w:pPr>
            <w:r w:rsidRPr="00392B8A">
              <w:rPr>
                <w:b/>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77600124" w14:textId="77777777" w:rsidR="00D40020" w:rsidRPr="00392B8A" w:rsidRDefault="00D40020" w:rsidP="005354DC">
            <w:pPr>
              <w:jc w:val="center"/>
              <w:rPr>
                <w:b/>
                <w:sz w:val="20"/>
                <w:szCs w:val="20"/>
              </w:rPr>
            </w:pPr>
            <w:r w:rsidRPr="00392B8A">
              <w:rPr>
                <w:b/>
                <w:sz w:val="20"/>
                <w:szCs w:val="20"/>
              </w:rPr>
              <w:t>5</w:t>
            </w:r>
          </w:p>
        </w:tc>
        <w:tc>
          <w:tcPr>
            <w:tcW w:w="2126" w:type="dxa"/>
            <w:tcBorders>
              <w:top w:val="single" w:sz="4" w:space="0" w:color="auto"/>
              <w:left w:val="single" w:sz="4" w:space="0" w:color="auto"/>
              <w:bottom w:val="single" w:sz="4" w:space="0" w:color="auto"/>
              <w:right w:val="single" w:sz="4" w:space="0" w:color="auto"/>
            </w:tcBorders>
            <w:vAlign w:val="center"/>
          </w:tcPr>
          <w:p w14:paraId="3918BD69" w14:textId="77777777" w:rsidR="00D40020" w:rsidRPr="00392B8A" w:rsidRDefault="00D40020" w:rsidP="005354DC">
            <w:pPr>
              <w:jc w:val="center"/>
              <w:rPr>
                <w:sz w:val="20"/>
                <w:szCs w:val="20"/>
              </w:rPr>
            </w:pPr>
            <w:r w:rsidRPr="00392B8A">
              <w:rPr>
                <w:sz w:val="20"/>
                <w:szCs w:val="20"/>
              </w:rPr>
              <w:t>6</w:t>
            </w:r>
          </w:p>
        </w:tc>
      </w:tr>
      <w:tr w:rsidR="001D6DD4" w:rsidRPr="00392B8A" w14:paraId="76C86E31" w14:textId="77777777" w:rsidTr="00DB78A2">
        <w:tc>
          <w:tcPr>
            <w:tcW w:w="568" w:type="dxa"/>
            <w:tcBorders>
              <w:top w:val="single" w:sz="4" w:space="0" w:color="auto"/>
              <w:left w:val="single" w:sz="4" w:space="0" w:color="auto"/>
              <w:bottom w:val="single" w:sz="4" w:space="0" w:color="auto"/>
              <w:right w:val="single" w:sz="4" w:space="0" w:color="auto"/>
            </w:tcBorders>
            <w:vAlign w:val="center"/>
          </w:tcPr>
          <w:p w14:paraId="7E4DC6D7" w14:textId="1ACFAFDE" w:rsidR="001D6DD4" w:rsidRPr="00392B8A" w:rsidRDefault="001D6DD4" w:rsidP="001D6DD4">
            <w:pPr>
              <w:jc w:val="center"/>
              <w:rPr>
                <w:sz w:val="20"/>
                <w:szCs w:val="20"/>
              </w:rPr>
            </w:pPr>
            <w:r w:rsidRPr="00392B8A">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08D22ACF" w14:textId="00E00C61" w:rsidR="001D6DD4" w:rsidRPr="00392B8A" w:rsidRDefault="001D6DD4" w:rsidP="001D6DD4">
            <w:pPr>
              <w:jc w:val="center"/>
              <w:rPr>
                <w:sz w:val="20"/>
                <w:szCs w:val="20"/>
              </w:rPr>
            </w:pPr>
            <w:r w:rsidRPr="001D6DD4">
              <w:rPr>
                <w:sz w:val="20"/>
                <w:szCs w:val="20"/>
              </w:rPr>
              <w:t>Выполнение работ по разработке проектной, сметной и рабочей документации</w:t>
            </w:r>
          </w:p>
        </w:tc>
        <w:tc>
          <w:tcPr>
            <w:tcW w:w="1701" w:type="dxa"/>
            <w:tcBorders>
              <w:top w:val="single" w:sz="4" w:space="0" w:color="auto"/>
              <w:left w:val="single" w:sz="4" w:space="0" w:color="auto"/>
              <w:bottom w:val="single" w:sz="4" w:space="0" w:color="auto"/>
              <w:right w:val="single" w:sz="4" w:space="0" w:color="auto"/>
            </w:tcBorders>
            <w:vAlign w:val="center"/>
          </w:tcPr>
          <w:p w14:paraId="01C0EEB1" w14:textId="4C7946A8" w:rsidR="001D6DD4" w:rsidRPr="00392B8A" w:rsidRDefault="001D6DD4" w:rsidP="001D6DD4">
            <w:pPr>
              <w:jc w:val="center"/>
              <w:rPr>
                <w:sz w:val="20"/>
                <w:szCs w:val="20"/>
              </w:rPr>
            </w:pPr>
            <w:proofErr w:type="spellStart"/>
            <w:r w:rsidRPr="001D6DD4">
              <w:rPr>
                <w:sz w:val="20"/>
                <w:szCs w:val="20"/>
              </w:rPr>
              <w:t>усл</w:t>
            </w:r>
            <w:proofErr w:type="spellEnd"/>
            <w:r w:rsidRPr="001D6DD4">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6191A536" w14:textId="6DD91D60" w:rsidR="001D6DD4" w:rsidRPr="00392B8A" w:rsidRDefault="001D6DD4" w:rsidP="001D6DD4">
            <w:pPr>
              <w:jc w:val="center"/>
              <w:rPr>
                <w:sz w:val="20"/>
                <w:szCs w:val="20"/>
              </w:rPr>
            </w:pPr>
            <w:r w:rsidRPr="001D6DD4">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7BE934" w14:textId="0C3137FC" w:rsidR="001D6DD4" w:rsidRPr="00392B8A" w:rsidRDefault="001D6DD4" w:rsidP="001D6DD4">
            <w:pPr>
              <w:jc w:val="center"/>
              <w:rPr>
                <w:sz w:val="20"/>
                <w:szCs w:val="20"/>
              </w:rPr>
            </w:pPr>
            <w:r>
              <w:rPr>
                <w:sz w:val="20"/>
                <w:szCs w:val="20"/>
              </w:rPr>
              <w:t>580 000,00</w:t>
            </w:r>
          </w:p>
        </w:tc>
        <w:tc>
          <w:tcPr>
            <w:tcW w:w="2126" w:type="dxa"/>
            <w:tcBorders>
              <w:top w:val="single" w:sz="4" w:space="0" w:color="auto"/>
              <w:left w:val="single" w:sz="4" w:space="0" w:color="auto"/>
              <w:bottom w:val="single" w:sz="4" w:space="0" w:color="auto"/>
              <w:right w:val="single" w:sz="4" w:space="0" w:color="auto"/>
            </w:tcBorders>
            <w:vAlign w:val="center"/>
          </w:tcPr>
          <w:p w14:paraId="4BAE3F8A" w14:textId="1703457A" w:rsidR="001D6DD4" w:rsidRPr="00392B8A" w:rsidRDefault="001D6DD4" w:rsidP="001D6DD4">
            <w:pPr>
              <w:jc w:val="center"/>
              <w:rPr>
                <w:sz w:val="20"/>
                <w:szCs w:val="20"/>
              </w:rPr>
            </w:pPr>
            <w:r w:rsidRPr="000D670D">
              <w:rPr>
                <w:sz w:val="20"/>
                <w:szCs w:val="20"/>
              </w:rPr>
              <w:t>71.12.12.1</w:t>
            </w:r>
            <w:r>
              <w:rPr>
                <w:sz w:val="20"/>
                <w:szCs w:val="20"/>
              </w:rPr>
              <w:t>9</w:t>
            </w:r>
            <w:r w:rsidRPr="000D670D">
              <w:rPr>
                <w:sz w:val="20"/>
                <w:szCs w:val="20"/>
              </w:rPr>
              <w:t>0</w:t>
            </w:r>
          </w:p>
        </w:tc>
      </w:tr>
      <w:tr w:rsidR="001D6DD4" w:rsidRPr="00392B8A" w14:paraId="187A66F1" w14:textId="77777777" w:rsidTr="00DB78A2">
        <w:tc>
          <w:tcPr>
            <w:tcW w:w="568" w:type="dxa"/>
            <w:tcBorders>
              <w:top w:val="single" w:sz="4" w:space="0" w:color="auto"/>
              <w:left w:val="single" w:sz="4" w:space="0" w:color="auto"/>
              <w:bottom w:val="single" w:sz="4" w:space="0" w:color="auto"/>
              <w:right w:val="single" w:sz="4" w:space="0" w:color="auto"/>
            </w:tcBorders>
            <w:vAlign w:val="center"/>
          </w:tcPr>
          <w:p w14:paraId="46437964" w14:textId="17A1A0E2" w:rsidR="001D6DD4" w:rsidRPr="00392B8A" w:rsidRDefault="001D6DD4" w:rsidP="001D6DD4">
            <w:pPr>
              <w:jc w:val="center"/>
              <w:rPr>
                <w:sz w:val="20"/>
                <w:szCs w:val="20"/>
              </w:rPr>
            </w:pPr>
            <w:r w:rsidRPr="00392B8A">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2594C6B6" w14:textId="0BF113B3" w:rsidR="001D6DD4" w:rsidRPr="00392B8A" w:rsidRDefault="001D6DD4" w:rsidP="001D6DD4">
            <w:pPr>
              <w:jc w:val="center"/>
              <w:rPr>
                <w:sz w:val="20"/>
                <w:szCs w:val="20"/>
              </w:rPr>
            </w:pPr>
            <w:r w:rsidRPr="001D6DD4">
              <w:rPr>
                <w:sz w:val="20"/>
                <w:szCs w:val="20"/>
              </w:rPr>
              <w:t>Выполнение монтажных работ по установке архитектурно-художественного освещения.</w:t>
            </w:r>
          </w:p>
        </w:tc>
        <w:tc>
          <w:tcPr>
            <w:tcW w:w="1701" w:type="dxa"/>
            <w:tcBorders>
              <w:top w:val="single" w:sz="4" w:space="0" w:color="auto"/>
              <w:left w:val="single" w:sz="4" w:space="0" w:color="auto"/>
              <w:bottom w:val="single" w:sz="4" w:space="0" w:color="auto"/>
              <w:right w:val="single" w:sz="4" w:space="0" w:color="auto"/>
            </w:tcBorders>
            <w:vAlign w:val="center"/>
          </w:tcPr>
          <w:p w14:paraId="5797F9F3" w14:textId="2FA44376" w:rsidR="001D6DD4" w:rsidRPr="00392B8A" w:rsidRDefault="001D6DD4" w:rsidP="001D6DD4">
            <w:pPr>
              <w:jc w:val="center"/>
              <w:rPr>
                <w:sz w:val="20"/>
                <w:szCs w:val="20"/>
              </w:rPr>
            </w:pPr>
            <w:proofErr w:type="spellStart"/>
            <w:r w:rsidRPr="001D6DD4">
              <w:rPr>
                <w:sz w:val="20"/>
                <w:szCs w:val="20"/>
              </w:rPr>
              <w:t>усл</w:t>
            </w:r>
            <w:proofErr w:type="spellEnd"/>
            <w:r w:rsidRPr="001D6DD4">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7C5CC434" w14:textId="278018B2" w:rsidR="001D6DD4" w:rsidRPr="00392B8A" w:rsidRDefault="001D6DD4" w:rsidP="001D6DD4">
            <w:pPr>
              <w:jc w:val="center"/>
              <w:rPr>
                <w:sz w:val="20"/>
                <w:szCs w:val="20"/>
              </w:rPr>
            </w:pPr>
            <w:r w:rsidRPr="001D6DD4">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DDFF26F" w14:textId="355F652B" w:rsidR="001D6DD4" w:rsidRPr="00392B8A" w:rsidRDefault="001D6DD4" w:rsidP="001D6DD4">
            <w:pPr>
              <w:jc w:val="center"/>
              <w:rPr>
                <w:sz w:val="20"/>
                <w:szCs w:val="20"/>
              </w:rPr>
            </w:pPr>
            <w:r>
              <w:rPr>
                <w:sz w:val="20"/>
                <w:szCs w:val="20"/>
              </w:rPr>
              <w:t>2 653 333,33</w:t>
            </w:r>
          </w:p>
        </w:tc>
        <w:tc>
          <w:tcPr>
            <w:tcW w:w="2126" w:type="dxa"/>
            <w:tcBorders>
              <w:top w:val="single" w:sz="4" w:space="0" w:color="auto"/>
              <w:left w:val="single" w:sz="4" w:space="0" w:color="auto"/>
              <w:bottom w:val="single" w:sz="4" w:space="0" w:color="auto"/>
              <w:right w:val="single" w:sz="4" w:space="0" w:color="auto"/>
            </w:tcBorders>
            <w:vAlign w:val="center"/>
          </w:tcPr>
          <w:p w14:paraId="63644365" w14:textId="12523A77" w:rsidR="001D6DD4" w:rsidRPr="00392B8A" w:rsidRDefault="001D6DD4" w:rsidP="001D6DD4">
            <w:pPr>
              <w:jc w:val="center"/>
              <w:rPr>
                <w:sz w:val="20"/>
                <w:szCs w:val="20"/>
              </w:rPr>
            </w:pPr>
            <w:r w:rsidRPr="003044AD">
              <w:rPr>
                <w:color w:val="000000"/>
                <w:sz w:val="20"/>
                <w:szCs w:val="20"/>
              </w:rPr>
              <w:t>43.21.10.290</w:t>
            </w:r>
          </w:p>
        </w:tc>
      </w:tr>
      <w:tr w:rsidR="00A02970" w:rsidRPr="00392B8A" w14:paraId="0A8554EE" w14:textId="77777777" w:rsidTr="005354DC">
        <w:tc>
          <w:tcPr>
            <w:tcW w:w="6238" w:type="dxa"/>
            <w:gridSpan w:val="4"/>
            <w:tcBorders>
              <w:top w:val="single" w:sz="4" w:space="0" w:color="auto"/>
              <w:left w:val="single" w:sz="4" w:space="0" w:color="auto"/>
              <w:bottom w:val="single" w:sz="4" w:space="0" w:color="auto"/>
              <w:right w:val="single" w:sz="4" w:space="0" w:color="auto"/>
            </w:tcBorders>
          </w:tcPr>
          <w:p w14:paraId="3FD0A0A4" w14:textId="33A141B5" w:rsidR="00A02970" w:rsidRPr="00392B8A" w:rsidRDefault="00A02970" w:rsidP="00A02970">
            <w:pPr>
              <w:jc w:val="center"/>
              <w:rPr>
                <w:sz w:val="20"/>
                <w:szCs w:val="20"/>
              </w:rPr>
            </w:pPr>
            <w:r w:rsidRPr="00392B8A">
              <w:rPr>
                <w:sz w:val="20"/>
                <w:szCs w:val="20"/>
              </w:rPr>
              <w:tab/>
              <w:t>Итого:</w:t>
            </w:r>
          </w:p>
        </w:tc>
        <w:tc>
          <w:tcPr>
            <w:tcW w:w="1417" w:type="dxa"/>
            <w:tcBorders>
              <w:top w:val="single" w:sz="4" w:space="0" w:color="auto"/>
              <w:left w:val="single" w:sz="4" w:space="0" w:color="auto"/>
              <w:bottom w:val="single" w:sz="4" w:space="0" w:color="auto"/>
              <w:right w:val="single" w:sz="4" w:space="0" w:color="auto"/>
            </w:tcBorders>
            <w:vAlign w:val="center"/>
          </w:tcPr>
          <w:p w14:paraId="41AF810E" w14:textId="4005484D" w:rsidR="00A02970" w:rsidRPr="00392B8A" w:rsidRDefault="001D6DD4" w:rsidP="00A02970">
            <w:pPr>
              <w:jc w:val="center"/>
              <w:rPr>
                <w:sz w:val="20"/>
                <w:szCs w:val="20"/>
              </w:rPr>
            </w:pPr>
            <w:r>
              <w:rPr>
                <w:sz w:val="20"/>
                <w:szCs w:val="20"/>
              </w:rPr>
              <w:t>3 233 333,33</w:t>
            </w:r>
          </w:p>
        </w:tc>
        <w:tc>
          <w:tcPr>
            <w:tcW w:w="2126" w:type="dxa"/>
            <w:tcBorders>
              <w:top w:val="single" w:sz="4" w:space="0" w:color="auto"/>
              <w:left w:val="single" w:sz="4" w:space="0" w:color="auto"/>
              <w:bottom w:val="single" w:sz="4" w:space="0" w:color="auto"/>
              <w:right w:val="single" w:sz="4" w:space="0" w:color="auto"/>
            </w:tcBorders>
          </w:tcPr>
          <w:p w14:paraId="04F6C8E3" w14:textId="0913AFFB" w:rsidR="00A02970" w:rsidRPr="00392B8A" w:rsidRDefault="00A02970" w:rsidP="00A02970">
            <w:pPr>
              <w:jc w:val="center"/>
              <w:rPr>
                <w:sz w:val="20"/>
                <w:szCs w:val="20"/>
              </w:rPr>
            </w:pPr>
            <w:r w:rsidRPr="00392B8A">
              <w:rPr>
                <w:sz w:val="20"/>
                <w:szCs w:val="20"/>
              </w:rPr>
              <w:t>х</w:t>
            </w:r>
          </w:p>
        </w:tc>
      </w:tr>
    </w:tbl>
    <w:p w14:paraId="74954E97" w14:textId="77777777" w:rsidR="00507F7E" w:rsidRPr="00392B8A" w:rsidRDefault="00507F7E" w:rsidP="00D40020">
      <w:pPr>
        <w:jc w:val="right"/>
        <w:rPr>
          <w:b/>
          <w:sz w:val="20"/>
          <w:szCs w:val="20"/>
        </w:rPr>
      </w:pPr>
    </w:p>
    <w:p w14:paraId="6F95B265" w14:textId="7701996E" w:rsidR="004A17F4" w:rsidRPr="00392B8A" w:rsidRDefault="00D40020" w:rsidP="00D40020">
      <w:pPr>
        <w:jc w:val="right"/>
        <w:rPr>
          <w:b/>
          <w:sz w:val="20"/>
          <w:szCs w:val="20"/>
        </w:rPr>
      </w:pPr>
      <w:r w:rsidRPr="00392B8A">
        <w:rPr>
          <w:b/>
          <w:sz w:val="20"/>
          <w:szCs w:val="20"/>
        </w:rPr>
        <w:t xml:space="preserve">ИТОГО: </w:t>
      </w:r>
      <w:r w:rsidR="001D6DD4" w:rsidRPr="001D6DD4">
        <w:rPr>
          <w:sz w:val="20"/>
          <w:szCs w:val="20"/>
        </w:rPr>
        <w:t>3 233 333,33</w:t>
      </w:r>
      <w:r w:rsidR="001D6DD4">
        <w:rPr>
          <w:sz w:val="20"/>
          <w:szCs w:val="20"/>
        </w:rPr>
        <w:t xml:space="preserve"> </w:t>
      </w:r>
      <w:r w:rsidRPr="00392B8A">
        <w:rPr>
          <w:sz w:val="20"/>
          <w:szCs w:val="20"/>
        </w:rPr>
        <w:t>руб. (российский рубль)</w:t>
      </w:r>
    </w:p>
    <w:p w14:paraId="2531018B" w14:textId="6B342DE3" w:rsidR="00D40020" w:rsidRPr="00392B8A" w:rsidRDefault="004A17F4" w:rsidP="004A17F4">
      <w:pPr>
        <w:tabs>
          <w:tab w:val="left" w:pos="6300"/>
        </w:tabs>
        <w:rPr>
          <w:sz w:val="20"/>
          <w:szCs w:val="20"/>
        </w:rPr>
      </w:pPr>
      <w:r w:rsidRPr="00392B8A">
        <w:rPr>
          <w:sz w:val="20"/>
          <w:szCs w:val="20"/>
        </w:rPr>
        <w:tab/>
      </w:r>
    </w:p>
    <w:sectPr w:rsidR="00D40020" w:rsidRPr="00392B8A" w:rsidSect="004B5829">
      <w:headerReference w:type="default" r:id="rId10"/>
      <w:headerReference w:type="first" r:id="rId11"/>
      <w:pgSz w:w="11906" w:h="16838"/>
      <w:pgMar w:top="1134" w:right="1134" w:bottom="1134" w:left="1418" w:header="720" w:footer="0" w:gutter="0"/>
      <w:cols w:space="720"/>
      <w:formProt w:val="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F19FF5" w16cex:dateUtc="2025-02-19T12:12:00Z"/>
  <w16cex:commentExtensible w16cex:durableId="03DBB1DC" w16cex:dateUtc="2025-02-19T12:17:00Z"/>
  <w16cex:commentExtensible w16cex:durableId="700A1E11" w16cex:dateUtc="2025-02-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C23451" w16cid:durableId="34F19FF5"/>
  <w16cid:commentId w16cid:paraId="4ECEE5A7" w16cid:durableId="03DBB1DC"/>
  <w16cid:commentId w16cid:paraId="3153FDB5" w16cid:durableId="700A1E1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C66CF" w14:textId="77777777" w:rsidR="00E84244" w:rsidRDefault="00E84244">
      <w:r>
        <w:separator/>
      </w:r>
    </w:p>
  </w:endnote>
  <w:endnote w:type="continuationSeparator" w:id="0">
    <w:p w14:paraId="76C96344" w14:textId="77777777" w:rsidR="00E84244" w:rsidRDefault="00E8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8A2BF" w14:textId="77777777" w:rsidR="00E84244" w:rsidRDefault="00E84244">
      <w:r>
        <w:separator/>
      </w:r>
    </w:p>
  </w:footnote>
  <w:footnote w:type="continuationSeparator" w:id="0">
    <w:p w14:paraId="05EF6B80" w14:textId="77777777" w:rsidR="00E84244" w:rsidRDefault="00E842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14E3" w14:textId="37C1B453" w:rsidR="00E84244" w:rsidRDefault="00E84244">
    <w:pPr>
      <w:pStyle w:val="aa"/>
      <w:jc w:val="center"/>
    </w:pPr>
    <w:r>
      <w:fldChar w:fldCharType="begin"/>
    </w:r>
    <w:r>
      <w:instrText>PAGE</w:instrText>
    </w:r>
    <w:r>
      <w:fldChar w:fldCharType="separate"/>
    </w:r>
    <w:r w:rsidR="004B240D">
      <w:rPr>
        <w:noProof/>
      </w:rPr>
      <w:t>15</w:t>
    </w:r>
    <w:r>
      <w:fldChar w:fldCharType="end"/>
    </w:r>
  </w:p>
  <w:p w14:paraId="7D144418" w14:textId="77777777" w:rsidR="00E84244" w:rsidRDefault="00E84244">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59EE1" w14:textId="77777777" w:rsidR="00E84244" w:rsidRDefault="00E84244">
    <w:pPr>
      <w:pStyle w:val="aa"/>
      <w:jc w:val="center"/>
    </w:pPr>
  </w:p>
  <w:p w14:paraId="401D0271" w14:textId="77777777" w:rsidR="00E84244" w:rsidRDefault="00E84244">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05925"/>
    <w:multiLevelType w:val="multilevel"/>
    <w:tmpl w:val="BF205925"/>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7FC5002"/>
    <w:multiLevelType w:val="multilevel"/>
    <w:tmpl w:val="1E3A0D9A"/>
    <w:lvl w:ilvl="0">
      <w:start w:val="2"/>
      <w:numFmt w:val="decimal"/>
      <w:lvlText w:val="%1."/>
      <w:lvlJc w:val="left"/>
      <w:pPr>
        <w:ind w:left="560" w:hanging="360"/>
      </w:pPr>
      <w:rPr>
        <w:rFonts w:hint="default"/>
      </w:rPr>
    </w:lvl>
    <w:lvl w:ilvl="1">
      <w:start w:val="1"/>
      <w:numFmt w:val="decimal"/>
      <w:isLgl/>
      <w:lvlText w:val="%1.%2"/>
      <w:lvlJc w:val="left"/>
      <w:pPr>
        <w:ind w:left="560" w:hanging="360"/>
      </w:pPr>
      <w:rPr>
        <w:rFonts w:eastAsia="Calibri" w:hint="default"/>
      </w:rPr>
    </w:lvl>
    <w:lvl w:ilvl="2">
      <w:start w:val="1"/>
      <w:numFmt w:val="decimal"/>
      <w:isLgl/>
      <w:lvlText w:val="%1.%2.%3"/>
      <w:lvlJc w:val="left"/>
      <w:pPr>
        <w:ind w:left="920" w:hanging="720"/>
      </w:pPr>
      <w:rPr>
        <w:rFonts w:eastAsia="Calibri" w:hint="default"/>
      </w:rPr>
    </w:lvl>
    <w:lvl w:ilvl="3">
      <w:start w:val="1"/>
      <w:numFmt w:val="decimal"/>
      <w:isLgl/>
      <w:lvlText w:val="%1.%2.%3.%4"/>
      <w:lvlJc w:val="left"/>
      <w:pPr>
        <w:ind w:left="920" w:hanging="720"/>
      </w:pPr>
      <w:rPr>
        <w:rFonts w:eastAsia="Calibri" w:hint="default"/>
      </w:rPr>
    </w:lvl>
    <w:lvl w:ilvl="4">
      <w:start w:val="1"/>
      <w:numFmt w:val="decimal"/>
      <w:isLgl/>
      <w:lvlText w:val="%1.%2.%3.%4.%5"/>
      <w:lvlJc w:val="left"/>
      <w:pPr>
        <w:ind w:left="1280" w:hanging="1080"/>
      </w:pPr>
      <w:rPr>
        <w:rFonts w:eastAsia="Calibri" w:hint="default"/>
      </w:rPr>
    </w:lvl>
    <w:lvl w:ilvl="5">
      <w:start w:val="1"/>
      <w:numFmt w:val="decimal"/>
      <w:isLgl/>
      <w:lvlText w:val="%1.%2.%3.%4.%5.%6"/>
      <w:lvlJc w:val="left"/>
      <w:pPr>
        <w:ind w:left="1280" w:hanging="1080"/>
      </w:pPr>
      <w:rPr>
        <w:rFonts w:eastAsia="Calibri" w:hint="default"/>
      </w:rPr>
    </w:lvl>
    <w:lvl w:ilvl="6">
      <w:start w:val="1"/>
      <w:numFmt w:val="decimal"/>
      <w:isLgl/>
      <w:lvlText w:val="%1.%2.%3.%4.%5.%6.%7"/>
      <w:lvlJc w:val="left"/>
      <w:pPr>
        <w:ind w:left="1640" w:hanging="1440"/>
      </w:pPr>
      <w:rPr>
        <w:rFonts w:eastAsia="Calibri" w:hint="default"/>
      </w:rPr>
    </w:lvl>
    <w:lvl w:ilvl="7">
      <w:start w:val="1"/>
      <w:numFmt w:val="decimal"/>
      <w:isLgl/>
      <w:lvlText w:val="%1.%2.%3.%4.%5.%6.%7.%8"/>
      <w:lvlJc w:val="left"/>
      <w:pPr>
        <w:ind w:left="1640" w:hanging="1440"/>
      </w:pPr>
      <w:rPr>
        <w:rFonts w:eastAsia="Calibri" w:hint="default"/>
      </w:rPr>
    </w:lvl>
    <w:lvl w:ilvl="8">
      <w:start w:val="1"/>
      <w:numFmt w:val="decimal"/>
      <w:isLgl/>
      <w:lvlText w:val="%1.%2.%3.%4.%5.%6.%7.%8.%9"/>
      <w:lvlJc w:val="left"/>
      <w:pPr>
        <w:ind w:left="2000" w:hanging="1800"/>
      </w:pPr>
      <w:rPr>
        <w:rFonts w:eastAsia="Calibri" w:hint="default"/>
      </w:rPr>
    </w:lvl>
  </w:abstractNum>
  <w:abstractNum w:abstractNumId="3" w15:restartNumberingAfterBreak="0">
    <w:nsid w:val="224A1D68"/>
    <w:multiLevelType w:val="hybridMultilevel"/>
    <w:tmpl w:val="C734974A"/>
    <w:lvl w:ilvl="0" w:tplc="C4FED82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1A5C31"/>
    <w:multiLevelType w:val="hybridMultilevel"/>
    <w:tmpl w:val="26D8AABE"/>
    <w:lvl w:ilvl="0" w:tplc="8D685E70">
      <w:start w:val="3"/>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ADCABA"/>
    <w:multiLevelType w:val="multilevel"/>
    <w:tmpl w:val="59ADCABA"/>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D2130F"/>
    <w:multiLevelType w:val="hybridMultilevel"/>
    <w:tmpl w:val="8D6CEB16"/>
    <w:lvl w:ilvl="0" w:tplc="549680A4">
      <w:start w:val="1"/>
      <w:numFmt w:val="decimal"/>
      <w:suff w:val="space"/>
      <w:lvlText w:val="%1)"/>
      <w:lvlJc w:val="left"/>
      <w:pPr>
        <w:ind w:left="0" w:firstLine="709"/>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0"/>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53D"/>
    <w:rsid w:val="000003E4"/>
    <w:rsid w:val="0000442F"/>
    <w:rsid w:val="00017F90"/>
    <w:rsid w:val="000262E8"/>
    <w:rsid w:val="0004275C"/>
    <w:rsid w:val="00052402"/>
    <w:rsid w:val="000538CC"/>
    <w:rsid w:val="00061E06"/>
    <w:rsid w:val="00064E15"/>
    <w:rsid w:val="00071748"/>
    <w:rsid w:val="00074D1B"/>
    <w:rsid w:val="00084FDC"/>
    <w:rsid w:val="00085F18"/>
    <w:rsid w:val="00095014"/>
    <w:rsid w:val="000972FD"/>
    <w:rsid w:val="000B506C"/>
    <w:rsid w:val="000C2F84"/>
    <w:rsid w:val="000D036B"/>
    <w:rsid w:val="000D0F15"/>
    <w:rsid w:val="000D1C59"/>
    <w:rsid w:val="000D459C"/>
    <w:rsid w:val="000E4CE1"/>
    <w:rsid w:val="000F3DB1"/>
    <w:rsid w:val="00103CE8"/>
    <w:rsid w:val="0010596B"/>
    <w:rsid w:val="0010630C"/>
    <w:rsid w:val="001064B7"/>
    <w:rsid w:val="001119EA"/>
    <w:rsid w:val="00115F9F"/>
    <w:rsid w:val="00122769"/>
    <w:rsid w:val="001250F1"/>
    <w:rsid w:val="00125B54"/>
    <w:rsid w:val="001260C2"/>
    <w:rsid w:val="001314C2"/>
    <w:rsid w:val="001360A2"/>
    <w:rsid w:val="00141D91"/>
    <w:rsid w:val="001449BC"/>
    <w:rsid w:val="00151E0D"/>
    <w:rsid w:val="00153C37"/>
    <w:rsid w:val="0015594C"/>
    <w:rsid w:val="001A3848"/>
    <w:rsid w:val="001A4CCA"/>
    <w:rsid w:val="001B07F2"/>
    <w:rsid w:val="001C1167"/>
    <w:rsid w:val="001C40F4"/>
    <w:rsid w:val="001C7AFE"/>
    <w:rsid w:val="001D1D77"/>
    <w:rsid w:val="001D367F"/>
    <w:rsid w:val="001D3DA7"/>
    <w:rsid w:val="001D6DD4"/>
    <w:rsid w:val="001E1BA4"/>
    <w:rsid w:val="001E5D5D"/>
    <w:rsid w:val="001F0746"/>
    <w:rsid w:val="001F4401"/>
    <w:rsid w:val="001F6D18"/>
    <w:rsid w:val="001F75E6"/>
    <w:rsid w:val="002017EB"/>
    <w:rsid w:val="0020245F"/>
    <w:rsid w:val="00210064"/>
    <w:rsid w:val="00213AA7"/>
    <w:rsid w:val="00220A38"/>
    <w:rsid w:val="002273A0"/>
    <w:rsid w:val="002320AD"/>
    <w:rsid w:val="00234E69"/>
    <w:rsid w:val="002405BB"/>
    <w:rsid w:val="00245560"/>
    <w:rsid w:val="0025154C"/>
    <w:rsid w:val="002527BA"/>
    <w:rsid w:val="00255FE1"/>
    <w:rsid w:val="002615DF"/>
    <w:rsid w:val="00263377"/>
    <w:rsid w:val="00266A8D"/>
    <w:rsid w:val="00274D75"/>
    <w:rsid w:val="00275B02"/>
    <w:rsid w:val="00280856"/>
    <w:rsid w:val="002813D4"/>
    <w:rsid w:val="00290A41"/>
    <w:rsid w:val="002A7599"/>
    <w:rsid w:val="002B4A83"/>
    <w:rsid w:val="002B56A8"/>
    <w:rsid w:val="002B5B30"/>
    <w:rsid w:val="002B6959"/>
    <w:rsid w:val="002B7A73"/>
    <w:rsid w:val="002C0F52"/>
    <w:rsid w:val="002C18D4"/>
    <w:rsid w:val="002C3317"/>
    <w:rsid w:val="002C745F"/>
    <w:rsid w:val="002C7732"/>
    <w:rsid w:val="002D1B00"/>
    <w:rsid w:val="002D1E4A"/>
    <w:rsid w:val="002E185F"/>
    <w:rsid w:val="002E7272"/>
    <w:rsid w:val="002F32FC"/>
    <w:rsid w:val="002F526B"/>
    <w:rsid w:val="00301521"/>
    <w:rsid w:val="003103BF"/>
    <w:rsid w:val="0031159C"/>
    <w:rsid w:val="00311DF1"/>
    <w:rsid w:val="0031387B"/>
    <w:rsid w:val="003320EE"/>
    <w:rsid w:val="003337CD"/>
    <w:rsid w:val="0034177A"/>
    <w:rsid w:val="0034585C"/>
    <w:rsid w:val="003506BA"/>
    <w:rsid w:val="003665F4"/>
    <w:rsid w:val="00366EB8"/>
    <w:rsid w:val="00380686"/>
    <w:rsid w:val="00387B45"/>
    <w:rsid w:val="00390572"/>
    <w:rsid w:val="00392B8A"/>
    <w:rsid w:val="00394D6C"/>
    <w:rsid w:val="003A66E7"/>
    <w:rsid w:val="003A6E09"/>
    <w:rsid w:val="003B0CA2"/>
    <w:rsid w:val="003B3E12"/>
    <w:rsid w:val="003B68C5"/>
    <w:rsid w:val="003C467B"/>
    <w:rsid w:val="003C76F0"/>
    <w:rsid w:val="003D2800"/>
    <w:rsid w:val="003D38FD"/>
    <w:rsid w:val="003D5EDD"/>
    <w:rsid w:val="003D6395"/>
    <w:rsid w:val="003E11E8"/>
    <w:rsid w:val="003F0643"/>
    <w:rsid w:val="003F1CD3"/>
    <w:rsid w:val="00404DAA"/>
    <w:rsid w:val="0040721A"/>
    <w:rsid w:val="00407544"/>
    <w:rsid w:val="0043051A"/>
    <w:rsid w:val="004320C1"/>
    <w:rsid w:val="0043701F"/>
    <w:rsid w:val="004378FD"/>
    <w:rsid w:val="00440821"/>
    <w:rsid w:val="004423F5"/>
    <w:rsid w:val="00446270"/>
    <w:rsid w:val="00446776"/>
    <w:rsid w:val="00451BB1"/>
    <w:rsid w:val="00453115"/>
    <w:rsid w:val="00454652"/>
    <w:rsid w:val="0045674D"/>
    <w:rsid w:val="004610D9"/>
    <w:rsid w:val="00473D9C"/>
    <w:rsid w:val="004822AB"/>
    <w:rsid w:val="0048339A"/>
    <w:rsid w:val="00486610"/>
    <w:rsid w:val="00494DBD"/>
    <w:rsid w:val="00496C27"/>
    <w:rsid w:val="004A17F4"/>
    <w:rsid w:val="004B234B"/>
    <w:rsid w:val="004B240D"/>
    <w:rsid w:val="004B57E4"/>
    <w:rsid w:val="004B5829"/>
    <w:rsid w:val="004B652C"/>
    <w:rsid w:val="004C1E29"/>
    <w:rsid w:val="004C777F"/>
    <w:rsid w:val="004D1ECF"/>
    <w:rsid w:val="004D6A49"/>
    <w:rsid w:val="004E7265"/>
    <w:rsid w:val="005015BF"/>
    <w:rsid w:val="00504CBF"/>
    <w:rsid w:val="00505CE0"/>
    <w:rsid w:val="00506901"/>
    <w:rsid w:val="00507F7E"/>
    <w:rsid w:val="00511259"/>
    <w:rsid w:val="00514B8E"/>
    <w:rsid w:val="00526364"/>
    <w:rsid w:val="00533924"/>
    <w:rsid w:val="005354DC"/>
    <w:rsid w:val="00542D74"/>
    <w:rsid w:val="005479FA"/>
    <w:rsid w:val="00547AE4"/>
    <w:rsid w:val="00547E7C"/>
    <w:rsid w:val="005506EC"/>
    <w:rsid w:val="0055766C"/>
    <w:rsid w:val="00557DBD"/>
    <w:rsid w:val="005611E5"/>
    <w:rsid w:val="00563DD5"/>
    <w:rsid w:val="00566BC6"/>
    <w:rsid w:val="00577518"/>
    <w:rsid w:val="0058233E"/>
    <w:rsid w:val="005828A5"/>
    <w:rsid w:val="00586DCA"/>
    <w:rsid w:val="005A0AD9"/>
    <w:rsid w:val="005A71B2"/>
    <w:rsid w:val="005B1FBA"/>
    <w:rsid w:val="005B4097"/>
    <w:rsid w:val="005E06F7"/>
    <w:rsid w:val="005E3826"/>
    <w:rsid w:val="005E44BD"/>
    <w:rsid w:val="005E6530"/>
    <w:rsid w:val="005F5C01"/>
    <w:rsid w:val="006000DE"/>
    <w:rsid w:val="0060017E"/>
    <w:rsid w:val="006078BF"/>
    <w:rsid w:val="006106E7"/>
    <w:rsid w:val="00620423"/>
    <w:rsid w:val="00625479"/>
    <w:rsid w:val="00630217"/>
    <w:rsid w:val="006341D4"/>
    <w:rsid w:val="00640867"/>
    <w:rsid w:val="00670F58"/>
    <w:rsid w:val="0067743E"/>
    <w:rsid w:val="00681FF2"/>
    <w:rsid w:val="006823A5"/>
    <w:rsid w:val="00682C5A"/>
    <w:rsid w:val="0069281F"/>
    <w:rsid w:val="00692B3F"/>
    <w:rsid w:val="00693C8C"/>
    <w:rsid w:val="006A351F"/>
    <w:rsid w:val="006A381E"/>
    <w:rsid w:val="006A4370"/>
    <w:rsid w:val="006C1E10"/>
    <w:rsid w:val="006C53E6"/>
    <w:rsid w:val="006D0EA5"/>
    <w:rsid w:val="006D483E"/>
    <w:rsid w:val="006D59F0"/>
    <w:rsid w:val="006E22C9"/>
    <w:rsid w:val="006E50AA"/>
    <w:rsid w:val="006E54BD"/>
    <w:rsid w:val="007014AC"/>
    <w:rsid w:val="00706AC6"/>
    <w:rsid w:val="00707ADF"/>
    <w:rsid w:val="007109FC"/>
    <w:rsid w:val="00711E0F"/>
    <w:rsid w:val="00727C8E"/>
    <w:rsid w:val="007304CC"/>
    <w:rsid w:val="00733B0C"/>
    <w:rsid w:val="00735A91"/>
    <w:rsid w:val="007440DF"/>
    <w:rsid w:val="00744C5E"/>
    <w:rsid w:val="00750546"/>
    <w:rsid w:val="00756EEE"/>
    <w:rsid w:val="00760080"/>
    <w:rsid w:val="007613A9"/>
    <w:rsid w:val="00764F25"/>
    <w:rsid w:val="0076566D"/>
    <w:rsid w:val="00766DF5"/>
    <w:rsid w:val="007707CF"/>
    <w:rsid w:val="00775199"/>
    <w:rsid w:val="00784518"/>
    <w:rsid w:val="00784563"/>
    <w:rsid w:val="0079513D"/>
    <w:rsid w:val="00795864"/>
    <w:rsid w:val="007A09B7"/>
    <w:rsid w:val="007A1262"/>
    <w:rsid w:val="007A6833"/>
    <w:rsid w:val="007B39F0"/>
    <w:rsid w:val="007B41F3"/>
    <w:rsid w:val="007D1695"/>
    <w:rsid w:val="007D2224"/>
    <w:rsid w:val="007E233C"/>
    <w:rsid w:val="007E6949"/>
    <w:rsid w:val="008013ED"/>
    <w:rsid w:val="008058B8"/>
    <w:rsid w:val="0080701D"/>
    <w:rsid w:val="008074DE"/>
    <w:rsid w:val="00810B92"/>
    <w:rsid w:val="00823484"/>
    <w:rsid w:val="00825701"/>
    <w:rsid w:val="00832E00"/>
    <w:rsid w:val="00833805"/>
    <w:rsid w:val="008348AB"/>
    <w:rsid w:val="008375BD"/>
    <w:rsid w:val="00850296"/>
    <w:rsid w:val="00855F7A"/>
    <w:rsid w:val="0086310F"/>
    <w:rsid w:val="0086376F"/>
    <w:rsid w:val="00865869"/>
    <w:rsid w:val="0086681D"/>
    <w:rsid w:val="008722BF"/>
    <w:rsid w:val="008805AE"/>
    <w:rsid w:val="00884450"/>
    <w:rsid w:val="00891C35"/>
    <w:rsid w:val="0089346E"/>
    <w:rsid w:val="00893D59"/>
    <w:rsid w:val="00895623"/>
    <w:rsid w:val="00896241"/>
    <w:rsid w:val="008A6076"/>
    <w:rsid w:val="008B4C83"/>
    <w:rsid w:val="008C2BFB"/>
    <w:rsid w:val="008C3906"/>
    <w:rsid w:val="008C6A7C"/>
    <w:rsid w:val="008D09C6"/>
    <w:rsid w:val="008D1676"/>
    <w:rsid w:val="008F3A20"/>
    <w:rsid w:val="00901D6C"/>
    <w:rsid w:val="00905502"/>
    <w:rsid w:val="0090706F"/>
    <w:rsid w:val="0090717B"/>
    <w:rsid w:val="0091578E"/>
    <w:rsid w:val="009163BE"/>
    <w:rsid w:val="00923511"/>
    <w:rsid w:val="00923F8C"/>
    <w:rsid w:val="00935D85"/>
    <w:rsid w:val="00941D17"/>
    <w:rsid w:val="00945E6D"/>
    <w:rsid w:val="00953E83"/>
    <w:rsid w:val="009540F8"/>
    <w:rsid w:val="0095486D"/>
    <w:rsid w:val="009551FC"/>
    <w:rsid w:val="00961EB4"/>
    <w:rsid w:val="00965676"/>
    <w:rsid w:val="00970944"/>
    <w:rsid w:val="009710A1"/>
    <w:rsid w:val="00990A21"/>
    <w:rsid w:val="0099124B"/>
    <w:rsid w:val="009920A0"/>
    <w:rsid w:val="009A18A3"/>
    <w:rsid w:val="009B475B"/>
    <w:rsid w:val="009C3339"/>
    <w:rsid w:val="009E0944"/>
    <w:rsid w:val="009E55CB"/>
    <w:rsid w:val="00A022A7"/>
    <w:rsid w:val="00A02970"/>
    <w:rsid w:val="00A0430C"/>
    <w:rsid w:val="00A2057F"/>
    <w:rsid w:val="00A22ABE"/>
    <w:rsid w:val="00A26A83"/>
    <w:rsid w:val="00A26D35"/>
    <w:rsid w:val="00A32F35"/>
    <w:rsid w:val="00A34E90"/>
    <w:rsid w:val="00A40CA4"/>
    <w:rsid w:val="00A44282"/>
    <w:rsid w:val="00A467F0"/>
    <w:rsid w:val="00A506A5"/>
    <w:rsid w:val="00A57F12"/>
    <w:rsid w:val="00A65279"/>
    <w:rsid w:val="00A654BF"/>
    <w:rsid w:val="00A663E9"/>
    <w:rsid w:val="00A73BC4"/>
    <w:rsid w:val="00A77956"/>
    <w:rsid w:val="00A809CF"/>
    <w:rsid w:val="00A864C9"/>
    <w:rsid w:val="00A86FE3"/>
    <w:rsid w:val="00A87FCC"/>
    <w:rsid w:val="00A90DFC"/>
    <w:rsid w:val="00A92503"/>
    <w:rsid w:val="00A931E2"/>
    <w:rsid w:val="00AD4258"/>
    <w:rsid w:val="00AD49D5"/>
    <w:rsid w:val="00AE2800"/>
    <w:rsid w:val="00AE3917"/>
    <w:rsid w:val="00AE59EA"/>
    <w:rsid w:val="00AF14B7"/>
    <w:rsid w:val="00AF48F9"/>
    <w:rsid w:val="00B12DCF"/>
    <w:rsid w:val="00B15B11"/>
    <w:rsid w:val="00B16722"/>
    <w:rsid w:val="00B2150F"/>
    <w:rsid w:val="00B24BAD"/>
    <w:rsid w:val="00B5175F"/>
    <w:rsid w:val="00B53CAE"/>
    <w:rsid w:val="00B55DE2"/>
    <w:rsid w:val="00B613AA"/>
    <w:rsid w:val="00B62334"/>
    <w:rsid w:val="00B642B2"/>
    <w:rsid w:val="00B64E73"/>
    <w:rsid w:val="00B6721A"/>
    <w:rsid w:val="00B73C40"/>
    <w:rsid w:val="00B77FF6"/>
    <w:rsid w:val="00B804A6"/>
    <w:rsid w:val="00B90FD6"/>
    <w:rsid w:val="00B91B51"/>
    <w:rsid w:val="00BA2355"/>
    <w:rsid w:val="00BB02B2"/>
    <w:rsid w:val="00BB6C9F"/>
    <w:rsid w:val="00BB7809"/>
    <w:rsid w:val="00BC6616"/>
    <w:rsid w:val="00BC78CD"/>
    <w:rsid w:val="00BD10AC"/>
    <w:rsid w:val="00BD45B1"/>
    <w:rsid w:val="00BE3EBD"/>
    <w:rsid w:val="00BE493E"/>
    <w:rsid w:val="00BF0796"/>
    <w:rsid w:val="00BF1471"/>
    <w:rsid w:val="00BF4388"/>
    <w:rsid w:val="00C04D74"/>
    <w:rsid w:val="00C15DC6"/>
    <w:rsid w:val="00C16815"/>
    <w:rsid w:val="00C17611"/>
    <w:rsid w:val="00C33FB9"/>
    <w:rsid w:val="00C35BA8"/>
    <w:rsid w:val="00C50C95"/>
    <w:rsid w:val="00C50FD0"/>
    <w:rsid w:val="00C52E71"/>
    <w:rsid w:val="00C5348F"/>
    <w:rsid w:val="00C535F0"/>
    <w:rsid w:val="00C55C04"/>
    <w:rsid w:val="00C605C9"/>
    <w:rsid w:val="00C6405F"/>
    <w:rsid w:val="00C80C84"/>
    <w:rsid w:val="00C90573"/>
    <w:rsid w:val="00C92526"/>
    <w:rsid w:val="00CB1CB5"/>
    <w:rsid w:val="00CB2442"/>
    <w:rsid w:val="00CC1317"/>
    <w:rsid w:val="00CC63A5"/>
    <w:rsid w:val="00CD2758"/>
    <w:rsid w:val="00CE4420"/>
    <w:rsid w:val="00CF0C21"/>
    <w:rsid w:val="00CF73C6"/>
    <w:rsid w:val="00D03ECA"/>
    <w:rsid w:val="00D07E27"/>
    <w:rsid w:val="00D114B3"/>
    <w:rsid w:val="00D1339D"/>
    <w:rsid w:val="00D15910"/>
    <w:rsid w:val="00D2509E"/>
    <w:rsid w:val="00D25499"/>
    <w:rsid w:val="00D256DC"/>
    <w:rsid w:val="00D26216"/>
    <w:rsid w:val="00D31772"/>
    <w:rsid w:val="00D34114"/>
    <w:rsid w:val="00D343F7"/>
    <w:rsid w:val="00D35FCA"/>
    <w:rsid w:val="00D40020"/>
    <w:rsid w:val="00D41346"/>
    <w:rsid w:val="00D428B0"/>
    <w:rsid w:val="00D42C9A"/>
    <w:rsid w:val="00D5204C"/>
    <w:rsid w:val="00D6034A"/>
    <w:rsid w:val="00D669CB"/>
    <w:rsid w:val="00D70149"/>
    <w:rsid w:val="00D761BA"/>
    <w:rsid w:val="00D92C6F"/>
    <w:rsid w:val="00D961C2"/>
    <w:rsid w:val="00DA4967"/>
    <w:rsid w:val="00DA4E33"/>
    <w:rsid w:val="00DB07BA"/>
    <w:rsid w:val="00DB54BF"/>
    <w:rsid w:val="00DB7E8C"/>
    <w:rsid w:val="00DC1DA3"/>
    <w:rsid w:val="00DC5B09"/>
    <w:rsid w:val="00DC5E3F"/>
    <w:rsid w:val="00DD3DA5"/>
    <w:rsid w:val="00DD6186"/>
    <w:rsid w:val="00DE239C"/>
    <w:rsid w:val="00DF5FE0"/>
    <w:rsid w:val="00E023D4"/>
    <w:rsid w:val="00E06048"/>
    <w:rsid w:val="00E06718"/>
    <w:rsid w:val="00E10C26"/>
    <w:rsid w:val="00E17DFC"/>
    <w:rsid w:val="00E211D1"/>
    <w:rsid w:val="00E24189"/>
    <w:rsid w:val="00E24AAB"/>
    <w:rsid w:val="00E277EF"/>
    <w:rsid w:val="00E305FF"/>
    <w:rsid w:val="00E32A1E"/>
    <w:rsid w:val="00E36D6E"/>
    <w:rsid w:val="00E50614"/>
    <w:rsid w:val="00E62397"/>
    <w:rsid w:val="00E64780"/>
    <w:rsid w:val="00E67719"/>
    <w:rsid w:val="00E84244"/>
    <w:rsid w:val="00E95055"/>
    <w:rsid w:val="00EA2717"/>
    <w:rsid w:val="00EB6C9D"/>
    <w:rsid w:val="00EC20B0"/>
    <w:rsid w:val="00EC574F"/>
    <w:rsid w:val="00ED0590"/>
    <w:rsid w:val="00EF2347"/>
    <w:rsid w:val="00EF3DCB"/>
    <w:rsid w:val="00F006D4"/>
    <w:rsid w:val="00F0316B"/>
    <w:rsid w:val="00F03B8B"/>
    <w:rsid w:val="00F04E3B"/>
    <w:rsid w:val="00F054E8"/>
    <w:rsid w:val="00F164F8"/>
    <w:rsid w:val="00F205CC"/>
    <w:rsid w:val="00F21637"/>
    <w:rsid w:val="00F25EB8"/>
    <w:rsid w:val="00F30685"/>
    <w:rsid w:val="00F314E8"/>
    <w:rsid w:val="00F33582"/>
    <w:rsid w:val="00F52428"/>
    <w:rsid w:val="00F552FF"/>
    <w:rsid w:val="00F663CE"/>
    <w:rsid w:val="00F71A5A"/>
    <w:rsid w:val="00F737A4"/>
    <w:rsid w:val="00F741BD"/>
    <w:rsid w:val="00F8328D"/>
    <w:rsid w:val="00F83545"/>
    <w:rsid w:val="00F86FF7"/>
    <w:rsid w:val="00F921B7"/>
    <w:rsid w:val="00F921E3"/>
    <w:rsid w:val="00F9224A"/>
    <w:rsid w:val="00F93831"/>
    <w:rsid w:val="00F958DB"/>
    <w:rsid w:val="00F96D64"/>
    <w:rsid w:val="00FA04C3"/>
    <w:rsid w:val="00FA253D"/>
    <w:rsid w:val="00FD05AD"/>
    <w:rsid w:val="00FD3C1F"/>
    <w:rsid w:val="00FE1974"/>
    <w:rsid w:val="00FE4161"/>
    <w:rsid w:val="00FE476B"/>
    <w:rsid w:val="00FE73FD"/>
    <w:rsid w:val="00FF5F14"/>
    <w:rsid w:val="00FF6661"/>
    <w:rsid w:val="01EF0CD2"/>
    <w:rsid w:val="0FDD0B84"/>
    <w:rsid w:val="125C6085"/>
    <w:rsid w:val="1F3C1FE5"/>
    <w:rsid w:val="27596513"/>
    <w:rsid w:val="27C839C2"/>
    <w:rsid w:val="3888145E"/>
    <w:rsid w:val="3E71254E"/>
    <w:rsid w:val="43A41226"/>
    <w:rsid w:val="6602710D"/>
    <w:rsid w:val="69EF3207"/>
    <w:rsid w:val="7DDB2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0F707"/>
  <w15:docId w15:val="{7B466B1E-F39F-4240-8D4C-A0F71ABA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39A"/>
    <w:pPr>
      <w:suppressAutoHyphens/>
    </w:pPr>
    <w:rPr>
      <w:sz w:val="24"/>
      <w:szCs w:val="24"/>
    </w:rPr>
  </w:style>
  <w:style w:type="paragraph" w:styleId="1">
    <w:name w:val="heading 1"/>
    <w:basedOn w:val="a"/>
    <w:next w:val="a"/>
    <w:link w:val="10"/>
    <w:uiPriority w:val="9"/>
    <w:qFormat/>
    <w:rsid w:val="00A652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3F0643"/>
    <w:pPr>
      <w:keepNext/>
      <w:tabs>
        <w:tab w:val="left" w:pos="576"/>
      </w:tabs>
      <w:ind w:left="576" w:hanging="576"/>
      <w:jc w:val="center"/>
      <w:outlineLvl w:val="1"/>
    </w:pPr>
    <w:rPr>
      <w:b/>
      <w:bCs/>
      <w:sz w:val="30"/>
      <w:szCs w:val="30"/>
    </w:rPr>
  </w:style>
  <w:style w:type="paragraph" w:styleId="3">
    <w:name w:val="heading 3"/>
    <w:basedOn w:val="a"/>
    <w:next w:val="a"/>
    <w:uiPriority w:val="99"/>
    <w:qFormat/>
    <w:rsid w:val="003F0643"/>
    <w:pPr>
      <w:keepNext/>
      <w:tabs>
        <w:tab w:val="left" w:pos="312"/>
      </w:tabs>
      <w:spacing w:before="240"/>
      <w:ind w:left="142"/>
      <w:outlineLvl w:val="2"/>
    </w:pPr>
    <w:rPr>
      <w:rFonts w:ascii="Arial" w:hAnsi="Arial" w:cs="Arial"/>
      <w:b/>
      <w:bCs/>
    </w:rPr>
  </w:style>
  <w:style w:type="paragraph" w:styleId="6">
    <w:name w:val="heading 6"/>
    <w:basedOn w:val="a"/>
    <w:next w:val="a"/>
    <w:link w:val="62"/>
    <w:qFormat/>
    <w:rsid w:val="003F0643"/>
    <w:pPr>
      <w:spacing w:before="240" w:after="60"/>
      <w:outlineLvl w:val="5"/>
    </w:pPr>
    <w:rPr>
      <w:b/>
      <w:bCs/>
      <w:sz w:val="22"/>
      <w:szCs w:val="22"/>
      <w:lang w:val="en-US" w:eastAsia="en-US"/>
    </w:rPr>
  </w:style>
  <w:style w:type="paragraph" w:styleId="7">
    <w:name w:val="heading 7"/>
    <w:basedOn w:val="a"/>
    <w:next w:val="a"/>
    <w:link w:val="71"/>
    <w:qFormat/>
    <w:rsid w:val="003F0643"/>
    <w:pPr>
      <w:keepNext/>
      <w:widowControl w:val="0"/>
      <w:tabs>
        <w:tab w:val="left" w:pos="0"/>
      </w:tabs>
      <w:outlineLvl w:val="6"/>
    </w:pPr>
    <w:rPr>
      <w:rFonts w:eastAsia="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semiHidden/>
    <w:unhideWhenUsed/>
    <w:qFormat/>
    <w:rsid w:val="003F0643"/>
    <w:rPr>
      <w:rFonts w:ascii="Tahoma" w:hAnsi="Tahoma" w:cs="Tahoma"/>
      <w:sz w:val="16"/>
      <w:szCs w:val="16"/>
    </w:rPr>
  </w:style>
  <w:style w:type="paragraph" w:styleId="a4">
    <w:name w:val="endnote text"/>
    <w:basedOn w:val="a"/>
    <w:uiPriority w:val="99"/>
    <w:semiHidden/>
    <w:unhideWhenUsed/>
    <w:qFormat/>
    <w:rsid w:val="003F0643"/>
    <w:rPr>
      <w:sz w:val="20"/>
      <w:szCs w:val="20"/>
    </w:rPr>
  </w:style>
  <w:style w:type="paragraph" w:styleId="a5">
    <w:name w:val="caption"/>
    <w:basedOn w:val="a"/>
    <w:next w:val="a"/>
    <w:uiPriority w:val="35"/>
    <w:unhideWhenUsed/>
    <w:qFormat/>
    <w:rsid w:val="003F0643"/>
    <w:pPr>
      <w:spacing w:after="200"/>
    </w:pPr>
    <w:rPr>
      <w:rFonts w:asciiTheme="minorHAnsi" w:eastAsiaTheme="minorHAnsi" w:hAnsiTheme="minorHAnsi" w:cstheme="minorBidi"/>
      <w:b/>
      <w:bCs/>
      <w:color w:val="4F81BD" w:themeColor="accent1"/>
      <w:sz w:val="18"/>
      <w:szCs w:val="18"/>
      <w:lang w:eastAsia="en-US"/>
    </w:rPr>
  </w:style>
  <w:style w:type="paragraph" w:styleId="a6">
    <w:name w:val="annotation text"/>
    <w:basedOn w:val="a"/>
    <w:link w:val="a7"/>
    <w:qFormat/>
    <w:rsid w:val="003F0643"/>
  </w:style>
  <w:style w:type="paragraph" w:styleId="a8">
    <w:name w:val="Document Map"/>
    <w:basedOn w:val="a"/>
    <w:uiPriority w:val="99"/>
    <w:semiHidden/>
    <w:unhideWhenUsed/>
    <w:qFormat/>
    <w:rsid w:val="003F0643"/>
    <w:rPr>
      <w:rFonts w:ascii="Tahoma" w:hAnsi="Tahoma" w:cs="Tahoma"/>
      <w:sz w:val="16"/>
      <w:szCs w:val="16"/>
    </w:rPr>
  </w:style>
  <w:style w:type="paragraph" w:styleId="a9">
    <w:name w:val="footnote text"/>
    <w:basedOn w:val="Standard"/>
    <w:uiPriority w:val="99"/>
    <w:unhideWhenUsed/>
    <w:qFormat/>
    <w:rsid w:val="003F0643"/>
    <w:rPr>
      <w:sz w:val="20"/>
      <w:szCs w:val="20"/>
    </w:rPr>
  </w:style>
  <w:style w:type="paragraph" w:customStyle="1" w:styleId="Standard">
    <w:name w:val="Standard"/>
    <w:qFormat/>
    <w:rsid w:val="003F0643"/>
    <w:pPr>
      <w:suppressAutoHyphens/>
      <w:spacing w:after="200" w:line="276" w:lineRule="auto"/>
      <w:textAlignment w:val="baseline"/>
    </w:pPr>
    <w:rPr>
      <w:rFonts w:ascii="Calibri" w:hAnsi="Calibri" w:cs="Calibri"/>
      <w:kern w:val="2"/>
      <w:sz w:val="22"/>
      <w:szCs w:val="22"/>
      <w:lang w:eastAsia="ar-SA"/>
    </w:rPr>
  </w:style>
  <w:style w:type="paragraph" w:styleId="aa">
    <w:name w:val="header"/>
    <w:basedOn w:val="a"/>
    <w:uiPriority w:val="99"/>
    <w:unhideWhenUsed/>
    <w:qFormat/>
    <w:rsid w:val="003F0643"/>
    <w:pPr>
      <w:tabs>
        <w:tab w:val="center" w:pos="4677"/>
        <w:tab w:val="right" w:pos="9355"/>
      </w:tabs>
    </w:pPr>
  </w:style>
  <w:style w:type="paragraph" w:styleId="ab">
    <w:name w:val="Body Text"/>
    <w:basedOn w:val="a"/>
    <w:unhideWhenUsed/>
    <w:qFormat/>
    <w:rsid w:val="003F0643"/>
    <w:pPr>
      <w:spacing w:after="120"/>
      <w:jc w:val="both"/>
    </w:pPr>
    <w:rPr>
      <w:szCs w:val="22"/>
      <w:lang w:eastAsia="en-US"/>
    </w:rPr>
  </w:style>
  <w:style w:type="paragraph" w:styleId="ac">
    <w:name w:val="Title"/>
    <w:basedOn w:val="a"/>
    <w:qFormat/>
    <w:rsid w:val="003F0643"/>
    <w:pPr>
      <w:widowControl w:val="0"/>
      <w:jc w:val="center"/>
    </w:pPr>
    <w:rPr>
      <w:b/>
      <w:bCs/>
      <w:sz w:val="28"/>
      <w:szCs w:val="28"/>
    </w:rPr>
  </w:style>
  <w:style w:type="paragraph" w:styleId="ad">
    <w:name w:val="footer"/>
    <w:basedOn w:val="a"/>
    <w:uiPriority w:val="99"/>
    <w:unhideWhenUsed/>
    <w:qFormat/>
    <w:rsid w:val="003F0643"/>
    <w:pPr>
      <w:tabs>
        <w:tab w:val="center" w:pos="4677"/>
        <w:tab w:val="right" w:pos="9355"/>
      </w:tabs>
    </w:pPr>
  </w:style>
  <w:style w:type="paragraph" w:styleId="ae">
    <w:name w:val="List"/>
    <w:basedOn w:val="ab"/>
    <w:qFormat/>
    <w:rsid w:val="003F0643"/>
    <w:rPr>
      <w:rFonts w:cs="Lucida Sans"/>
    </w:rPr>
  </w:style>
  <w:style w:type="paragraph" w:styleId="30">
    <w:name w:val="Body Text 3"/>
    <w:basedOn w:val="a"/>
    <w:uiPriority w:val="99"/>
    <w:unhideWhenUsed/>
    <w:qFormat/>
    <w:rsid w:val="003F0643"/>
    <w:pPr>
      <w:spacing w:after="120"/>
    </w:pPr>
    <w:rPr>
      <w:sz w:val="16"/>
      <w:szCs w:val="16"/>
    </w:rPr>
  </w:style>
  <w:style w:type="character" w:styleId="af">
    <w:name w:val="annotation reference"/>
    <w:basedOn w:val="a0"/>
    <w:unhideWhenUsed/>
    <w:qFormat/>
    <w:rsid w:val="003F0643"/>
    <w:rPr>
      <w:sz w:val="16"/>
      <w:szCs w:val="16"/>
    </w:rPr>
  </w:style>
  <w:style w:type="character" w:styleId="af0">
    <w:name w:val="page number"/>
    <w:uiPriority w:val="99"/>
    <w:qFormat/>
    <w:rsid w:val="003F0643"/>
    <w:rPr>
      <w:rFonts w:ascii="Times New Roman" w:hAnsi="Times New Roman" w:cs="Times New Roman"/>
    </w:rPr>
  </w:style>
  <w:style w:type="character" w:styleId="af1">
    <w:name w:val="Strong"/>
    <w:qFormat/>
    <w:rsid w:val="003F0643"/>
    <w:rPr>
      <w:b/>
      <w:bCs/>
      <w:color w:val="000000"/>
    </w:rPr>
  </w:style>
  <w:style w:type="table" w:styleId="af2">
    <w:name w:val="Table Grid"/>
    <w:basedOn w:val="a1"/>
    <w:uiPriority w:val="59"/>
    <w:qFormat/>
    <w:rsid w:val="003F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Привязка сноски"/>
    <w:qFormat/>
    <w:rsid w:val="003F0643"/>
    <w:rPr>
      <w:rFonts w:ascii="Times New Roman" w:hAnsi="Times New Roman" w:cs="Times New Roman"/>
      <w:vertAlign w:val="superscript"/>
    </w:rPr>
  </w:style>
  <w:style w:type="character" w:customStyle="1" w:styleId="FootnoteCharacters">
    <w:name w:val="Footnote Characters"/>
    <w:uiPriority w:val="99"/>
    <w:semiHidden/>
    <w:unhideWhenUsed/>
    <w:qFormat/>
    <w:rsid w:val="003F0643"/>
    <w:rPr>
      <w:rFonts w:ascii="Times New Roman" w:hAnsi="Times New Roman" w:cs="Times New Roman"/>
      <w:vertAlign w:val="superscript"/>
    </w:rPr>
  </w:style>
  <w:style w:type="character" w:customStyle="1" w:styleId="af4">
    <w:name w:val="Привязка концевой сноски"/>
    <w:rsid w:val="003F0643"/>
    <w:rPr>
      <w:vertAlign w:val="superscript"/>
    </w:rPr>
  </w:style>
  <w:style w:type="character" w:customStyle="1" w:styleId="EndnoteCharacters">
    <w:name w:val="Endnote Characters"/>
    <w:basedOn w:val="a0"/>
    <w:uiPriority w:val="99"/>
    <w:semiHidden/>
    <w:unhideWhenUsed/>
    <w:qFormat/>
    <w:rsid w:val="003F0643"/>
    <w:rPr>
      <w:vertAlign w:val="superscript"/>
    </w:rPr>
  </w:style>
  <w:style w:type="character" w:customStyle="1" w:styleId="-">
    <w:name w:val="Интернет-ссылка"/>
    <w:basedOn w:val="a0"/>
    <w:uiPriority w:val="99"/>
    <w:unhideWhenUsed/>
    <w:qFormat/>
    <w:rsid w:val="003F0643"/>
    <w:rPr>
      <w:color w:val="0000FF" w:themeColor="hyperlink"/>
      <w:u w:val="single"/>
    </w:rPr>
  </w:style>
  <w:style w:type="character" w:customStyle="1" w:styleId="60">
    <w:name w:val="Заголовок 6 Знак"/>
    <w:basedOn w:val="a0"/>
    <w:uiPriority w:val="9"/>
    <w:semiHidden/>
    <w:qFormat/>
    <w:rsid w:val="003F0643"/>
    <w:rPr>
      <w:rFonts w:asciiTheme="majorHAnsi" w:eastAsiaTheme="majorEastAsia" w:hAnsiTheme="majorHAnsi" w:cstheme="majorBidi"/>
      <w:i/>
      <w:iCs/>
      <w:color w:val="244061" w:themeColor="accent1" w:themeShade="80"/>
      <w:sz w:val="24"/>
      <w:szCs w:val="24"/>
      <w:lang w:eastAsia="ru-RU"/>
    </w:rPr>
  </w:style>
  <w:style w:type="character" w:customStyle="1" w:styleId="70">
    <w:name w:val="Заголовок 7 Знак"/>
    <w:basedOn w:val="a0"/>
    <w:qFormat/>
    <w:rsid w:val="003F0643"/>
    <w:rPr>
      <w:rFonts w:ascii="Times New Roman" w:eastAsia="Calibri" w:hAnsi="Times New Roman" w:cs="Times New Roman"/>
      <w:sz w:val="24"/>
      <w:szCs w:val="24"/>
      <w:lang w:eastAsia="ar-SA"/>
    </w:rPr>
  </w:style>
  <w:style w:type="character" w:customStyle="1" w:styleId="61">
    <w:name w:val="Заголовок 6 Знак1"/>
    <w:qFormat/>
    <w:rsid w:val="003F0643"/>
    <w:rPr>
      <w:rFonts w:ascii="Times New Roman" w:eastAsia="Times New Roman" w:hAnsi="Times New Roman" w:cs="Times New Roman"/>
      <w:b/>
      <w:bCs/>
      <w:lang w:val="en-US"/>
    </w:rPr>
  </w:style>
  <w:style w:type="character" w:customStyle="1" w:styleId="11">
    <w:name w:val="Основной текст Знак1"/>
    <w:uiPriority w:val="99"/>
    <w:qFormat/>
    <w:rsid w:val="003F0643"/>
    <w:rPr>
      <w:rFonts w:ascii="Times New Roman" w:eastAsia="Times New Roman" w:hAnsi="Times New Roman" w:cs="Times New Roman"/>
      <w:sz w:val="24"/>
    </w:rPr>
  </w:style>
  <w:style w:type="character" w:customStyle="1" w:styleId="af5">
    <w:name w:val="Основной текст Знак"/>
    <w:basedOn w:val="a0"/>
    <w:uiPriority w:val="99"/>
    <w:semiHidden/>
    <w:qFormat/>
    <w:rsid w:val="003F0643"/>
    <w:rPr>
      <w:rFonts w:ascii="Times New Roman" w:eastAsia="Times New Roman" w:hAnsi="Times New Roman" w:cs="Times New Roman"/>
      <w:sz w:val="24"/>
      <w:szCs w:val="24"/>
      <w:lang w:eastAsia="ru-RU"/>
    </w:rPr>
  </w:style>
  <w:style w:type="character" w:customStyle="1" w:styleId="blk">
    <w:name w:val="blk"/>
    <w:basedOn w:val="a0"/>
    <w:qFormat/>
    <w:rsid w:val="003F0643"/>
  </w:style>
  <w:style w:type="character" w:customStyle="1" w:styleId="ConsPlusNormal">
    <w:name w:val="ConsPlusNormal Знак"/>
    <w:qFormat/>
    <w:rsid w:val="003F0643"/>
    <w:rPr>
      <w:rFonts w:ascii="Arial" w:hAnsi="Arial" w:cs="Arial"/>
    </w:rPr>
  </w:style>
  <w:style w:type="character" w:customStyle="1" w:styleId="af6">
    <w:name w:val="Текст сноски Знак"/>
    <w:basedOn w:val="a0"/>
    <w:uiPriority w:val="99"/>
    <w:qFormat/>
    <w:rsid w:val="003F0643"/>
    <w:rPr>
      <w:rFonts w:ascii="Times New Roman" w:eastAsia="Times New Roman" w:hAnsi="Times New Roman" w:cs="Times New Roman"/>
      <w:kern w:val="2"/>
      <w:sz w:val="20"/>
      <w:szCs w:val="20"/>
      <w:lang w:eastAsia="ru-RU"/>
    </w:rPr>
  </w:style>
  <w:style w:type="character" w:customStyle="1" w:styleId="af7">
    <w:name w:val="Схема документа Знак"/>
    <w:basedOn w:val="a0"/>
    <w:uiPriority w:val="99"/>
    <w:semiHidden/>
    <w:qFormat/>
    <w:rsid w:val="003F0643"/>
    <w:rPr>
      <w:rFonts w:ascii="Tahoma" w:eastAsia="Times New Roman" w:hAnsi="Tahoma" w:cs="Tahoma"/>
      <w:sz w:val="16"/>
      <w:szCs w:val="16"/>
      <w:lang w:eastAsia="ru-RU"/>
    </w:rPr>
  </w:style>
  <w:style w:type="character" w:customStyle="1" w:styleId="epm">
    <w:name w:val="epm"/>
    <w:basedOn w:val="a0"/>
    <w:qFormat/>
    <w:rsid w:val="003F0643"/>
  </w:style>
  <w:style w:type="character" w:customStyle="1" w:styleId="af8">
    <w:name w:val="Название Знак"/>
    <w:basedOn w:val="a0"/>
    <w:qFormat/>
    <w:rsid w:val="003F0643"/>
    <w:rPr>
      <w:rFonts w:ascii="Times New Roman" w:eastAsia="Times New Roman" w:hAnsi="Times New Roman" w:cs="Times New Roman"/>
      <w:b/>
      <w:bCs/>
      <w:sz w:val="28"/>
      <w:szCs w:val="28"/>
      <w:lang w:eastAsia="ru-RU"/>
    </w:rPr>
  </w:style>
  <w:style w:type="character" w:customStyle="1" w:styleId="71">
    <w:name w:val="Заголовок 7 Знак1"/>
    <w:basedOn w:val="a0"/>
    <w:link w:val="7"/>
    <w:uiPriority w:val="99"/>
    <w:semiHidden/>
    <w:qFormat/>
    <w:rsid w:val="003F0643"/>
    <w:rPr>
      <w:rFonts w:ascii="Times New Roman" w:eastAsia="Times New Roman" w:hAnsi="Times New Roman" w:cs="Times New Roman"/>
      <w:sz w:val="20"/>
      <w:szCs w:val="20"/>
      <w:lang w:eastAsia="ru-RU"/>
    </w:rPr>
  </w:style>
  <w:style w:type="character" w:customStyle="1" w:styleId="ConsPlusCell">
    <w:name w:val="ConsPlusCell Знак"/>
    <w:uiPriority w:val="99"/>
    <w:qFormat/>
    <w:rsid w:val="003F0643"/>
    <w:rPr>
      <w:rFonts w:ascii="Arial" w:eastAsia="Times New Roman" w:hAnsi="Arial" w:cs="Arial"/>
      <w:sz w:val="20"/>
      <w:szCs w:val="20"/>
      <w:lang w:eastAsia="ru-RU"/>
    </w:rPr>
  </w:style>
  <w:style w:type="character" w:customStyle="1" w:styleId="62">
    <w:name w:val="Заголовок 6 Знак2"/>
    <w:basedOn w:val="a0"/>
    <w:link w:val="6"/>
    <w:qFormat/>
    <w:rsid w:val="003F0643"/>
    <w:rPr>
      <w:rFonts w:ascii="Tahoma" w:eastAsia="Times New Roman" w:hAnsi="Tahoma" w:cs="Tahoma"/>
      <w:sz w:val="16"/>
      <w:szCs w:val="16"/>
      <w:lang w:eastAsia="ru-RU"/>
    </w:rPr>
  </w:style>
  <w:style w:type="character" w:customStyle="1" w:styleId="af9">
    <w:name w:val="Верх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afa">
    <w:name w:val="Ниж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31">
    <w:name w:val="Основной текст 3 Знак"/>
    <w:basedOn w:val="a0"/>
    <w:uiPriority w:val="99"/>
    <w:semiHidden/>
    <w:qFormat/>
    <w:rsid w:val="003F0643"/>
    <w:rPr>
      <w:rFonts w:ascii="Times New Roman" w:eastAsia="Times New Roman" w:hAnsi="Times New Roman" w:cs="Times New Roman"/>
      <w:sz w:val="16"/>
      <w:szCs w:val="16"/>
      <w:lang w:eastAsia="ru-RU"/>
    </w:rPr>
  </w:style>
  <w:style w:type="paragraph" w:customStyle="1" w:styleId="12">
    <w:name w:val="Заголовок1"/>
    <w:basedOn w:val="a"/>
    <w:next w:val="ab"/>
    <w:qFormat/>
    <w:rsid w:val="003F0643"/>
    <w:pPr>
      <w:keepNext/>
      <w:spacing w:before="240" w:after="120"/>
    </w:pPr>
    <w:rPr>
      <w:rFonts w:ascii="Liberation Sans" w:eastAsia="Microsoft YaHei" w:hAnsi="Liberation Sans" w:cs="Lucida Sans"/>
      <w:sz w:val="28"/>
      <w:szCs w:val="28"/>
    </w:rPr>
  </w:style>
  <w:style w:type="paragraph" w:customStyle="1" w:styleId="13">
    <w:name w:val="Указатель1"/>
    <w:basedOn w:val="a"/>
    <w:qFormat/>
    <w:rsid w:val="003F0643"/>
    <w:pPr>
      <w:suppressLineNumbers/>
    </w:pPr>
    <w:rPr>
      <w:rFonts w:cs="Lucida Sans"/>
    </w:rPr>
  </w:style>
  <w:style w:type="paragraph" w:customStyle="1" w:styleId="afb">
    <w:name w:val="Верхний и нижний колонтитулы"/>
    <w:basedOn w:val="a"/>
    <w:qFormat/>
    <w:rsid w:val="003F0643"/>
  </w:style>
  <w:style w:type="paragraph" w:styleId="afc">
    <w:name w:val="List Paragraph"/>
    <w:aliases w:val="Standart,Table-Normal,RSHB_Table-Normal,List Paragraph,Ненумерованный список,1,UL,Абзац маркированнный,Предусловия,Булит 1,Use Case List Paragraph,FooterText,Paragraphe de liste1,Bulletr List Paragraph,列出段落,列出段落1,List Paragraph2,Headding 3"/>
    <w:basedOn w:val="a"/>
    <w:link w:val="afd"/>
    <w:uiPriority w:val="34"/>
    <w:qFormat/>
    <w:rsid w:val="003F0643"/>
    <w:pPr>
      <w:spacing w:after="200" w:line="276" w:lineRule="auto"/>
      <w:ind w:left="720"/>
      <w:contextualSpacing/>
    </w:pPr>
    <w:rPr>
      <w:sz w:val="22"/>
      <w:szCs w:val="22"/>
      <w:lang w:eastAsia="en-US"/>
    </w:rPr>
  </w:style>
  <w:style w:type="paragraph" w:customStyle="1" w:styleId="ConsPlusNormal0">
    <w:name w:val="ConsPlusNormal"/>
    <w:qFormat/>
    <w:rsid w:val="003F0643"/>
    <w:pPr>
      <w:widowControl w:val="0"/>
      <w:suppressAutoHyphens/>
      <w:ind w:firstLine="720"/>
    </w:pPr>
    <w:rPr>
      <w:rFonts w:ascii="Arial" w:eastAsiaTheme="minorHAnsi" w:hAnsi="Arial" w:cs="Arial"/>
      <w:sz w:val="22"/>
      <w:szCs w:val="22"/>
      <w:lang w:eastAsia="en-US"/>
    </w:rPr>
  </w:style>
  <w:style w:type="paragraph" w:customStyle="1" w:styleId="ConsPlusCell0">
    <w:name w:val="ConsPlusCell"/>
    <w:qFormat/>
    <w:rsid w:val="003F0643"/>
    <w:pPr>
      <w:widowControl w:val="0"/>
      <w:suppressAutoHyphens/>
    </w:pPr>
    <w:rPr>
      <w:rFonts w:ascii="Arial" w:hAnsi="Arial" w:cs="Arial"/>
      <w:sz w:val="24"/>
    </w:rPr>
  </w:style>
  <w:style w:type="paragraph" w:customStyle="1" w:styleId="14">
    <w:name w:val="Абзац списка1"/>
    <w:basedOn w:val="a"/>
    <w:qFormat/>
    <w:rsid w:val="003F0643"/>
    <w:pPr>
      <w:spacing w:after="200" w:line="276" w:lineRule="auto"/>
      <w:ind w:left="720"/>
    </w:pPr>
    <w:rPr>
      <w:rFonts w:ascii="Calibri" w:hAnsi="Calibri" w:cs="Calibri"/>
      <w:sz w:val="22"/>
      <w:szCs w:val="22"/>
    </w:rPr>
  </w:style>
  <w:style w:type="paragraph" w:customStyle="1" w:styleId="ConsPlusNonformat">
    <w:name w:val="ConsPlusNonformat"/>
    <w:uiPriority w:val="99"/>
    <w:qFormat/>
    <w:rsid w:val="003F0643"/>
    <w:pPr>
      <w:suppressAutoHyphens/>
    </w:pPr>
    <w:rPr>
      <w:rFonts w:ascii="Courier New" w:hAnsi="Courier New" w:cs="Courier New"/>
      <w:sz w:val="24"/>
    </w:rPr>
  </w:style>
  <w:style w:type="paragraph" w:customStyle="1" w:styleId="ConsPlusTitle">
    <w:name w:val="ConsPlusTitle"/>
    <w:qFormat/>
    <w:rsid w:val="003F0643"/>
    <w:pPr>
      <w:suppressAutoHyphens/>
    </w:pPr>
    <w:rPr>
      <w:b/>
      <w:bCs/>
      <w:sz w:val="24"/>
      <w:szCs w:val="24"/>
    </w:rPr>
  </w:style>
  <w:style w:type="paragraph" w:customStyle="1" w:styleId="-3">
    <w:name w:val="Пункт-3"/>
    <w:basedOn w:val="a"/>
    <w:uiPriority w:val="99"/>
    <w:qFormat/>
    <w:rsid w:val="003F0643"/>
    <w:pPr>
      <w:tabs>
        <w:tab w:val="left" w:pos="1418"/>
      </w:tabs>
      <w:jc w:val="both"/>
    </w:pPr>
    <w:rPr>
      <w:sz w:val="28"/>
      <w:szCs w:val="20"/>
    </w:rPr>
  </w:style>
  <w:style w:type="paragraph" w:customStyle="1" w:styleId="110">
    <w:name w:val="заголовок 11"/>
    <w:basedOn w:val="a"/>
    <w:next w:val="a"/>
    <w:qFormat/>
    <w:rsid w:val="003F0643"/>
    <w:pPr>
      <w:keepNext/>
      <w:jc w:val="center"/>
    </w:pPr>
  </w:style>
  <w:style w:type="paragraph" w:customStyle="1" w:styleId="ConsTitle">
    <w:name w:val="ConsTitle"/>
    <w:qFormat/>
    <w:rsid w:val="003F0643"/>
    <w:pPr>
      <w:widowControl w:val="0"/>
      <w:suppressAutoHyphens/>
      <w:ind w:right="19772"/>
    </w:pPr>
    <w:rPr>
      <w:rFonts w:ascii="Arial" w:hAnsi="Arial"/>
      <w:b/>
      <w:sz w:val="16"/>
    </w:rPr>
  </w:style>
  <w:style w:type="paragraph" w:customStyle="1" w:styleId="ConsNormal">
    <w:name w:val="ConsNormal"/>
    <w:qFormat/>
    <w:rsid w:val="003F0643"/>
    <w:pPr>
      <w:widowControl w:val="0"/>
      <w:suppressAutoHyphens/>
      <w:ind w:right="19772" w:firstLine="720"/>
    </w:pPr>
    <w:rPr>
      <w:rFonts w:ascii="Arial" w:hAnsi="Arial"/>
      <w:sz w:val="24"/>
    </w:rPr>
  </w:style>
  <w:style w:type="paragraph" w:customStyle="1" w:styleId="rvps9">
    <w:name w:val="rvps9"/>
    <w:basedOn w:val="a"/>
    <w:qFormat/>
    <w:rsid w:val="003F0643"/>
    <w:pPr>
      <w:jc w:val="both"/>
    </w:pPr>
  </w:style>
  <w:style w:type="paragraph" w:customStyle="1" w:styleId="Default">
    <w:name w:val="Default"/>
    <w:link w:val="Default0"/>
    <w:qFormat/>
    <w:rsid w:val="003F0643"/>
    <w:pPr>
      <w:suppressAutoHyphens/>
    </w:pPr>
    <w:rPr>
      <w:rFonts w:eastAsia="Calibri"/>
      <w:color w:val="000000"/>
      <w:sz w:val="24"/>
      <w:szCs w:val="24"/>
      <w:lang w:eastAsia="en-US"/>
    </w:rPr>
  </w:style>
  <w:style w:type="paragraph" w:customStyle="1" w:styleId="rvps1">
    <w:name w:val="rvps1"/>
    <w:basedOn w:val="a"/>
    <w:qFormat/>
    <w:rsid w:val="003F0643"/>
    <w:pPr>
      <w:jc w:val="center"/>
    </w:pPr>
  </w:style>
  <w:style w:type="paragraph" w:customStyle="1" w:styleId="Textbody">
    <w:name w:val="Text body"/>
    <w:basedOn w:val="Standard"/>
    <w:qFormat/>
    <w:rsid w:val="003F0643"/>
    <w:pPr>
      <w:spacing w:after="120" w:line="288" w:lineRule="auto"/>
      <w:ind w:firstLine="567"/>
      <w:jc w:val="both"/>
    </w:pPr>
    <w:rPr>
      <w:rFonts w:ascii="Times New Roman" w:hAnsi="Times New Roman" w:cs="Times New Roman"/>
      <w:sz w:val="28"/>
      <w:szCs w:val="28"/>
    </w:rPr>
  </w:style>
  <w:style w:type="paragraph" w:customStyle="1" w:styleId="afe">
    <w:name w:val="_Текст"/>
    <w:basedOn w:val="a"/>
    <w:qFormat/>
    <w:rsid w:val="003F0643"/>
    <w:pPr>
      <w:ind w:right="454" w:firstLine="720"/>
      <w:jc w:val="both"/>
    </w:pPr>
    <w:rPr>
      <w:sz w:val="28"/>
    </w:rPr>
  </w:style>
  <w:style w:type="paragraph" w:customStyle="1" w:styleId="aff">
    <w:name w:val="Содержимое врезки"/>
    <w:basedOn w:val="a"/>
    <w:qFormat/>
    <w:rsid w:val="003F0643"/>
  </w:style>
  <w:style w:type="paragraph" w:styleId="aff0">
    <w:name w:val="annotation subject"/>
    <w:basedOn w:val="a6"/>
    <w:next w:val="a6"/>
    <w:link w:val="aff1"/>
    <w:uiPriority w:val="99"/>
    <w:semiHidden/>
    <w:unhideWhenUsed/>
    <w:rsid w:val="0079513D"/>
    <w:rPr>
      <w:b/>
      <w:bCs/>
      <w:sz w:val="20"/>
      <w:szCs w:val="20"/>
    </w:rPr>
  </w:style>
  <w:style w:type="character" w:customStyle="1" w:styleId="a7">
    <w:name w:val="Текст примечания Знак"/>
    <w:basedOn w:val="a0"/>
    <w:link w:val="a6"/>
    <w:rsid w:val="0079513D"/>
    <w:rPr>
      <w:sz w:val="24"/>
      <w:szCs w:val="24"/>
    </w:rPr>
  </w:style>
  <w:style w:type="character" w:customStyle="1" w:styleId="aff1">
    <w:name w:val="Тема примечания Знак"/>
    <w:basedOn w:val="a7"/>
    <w:link w:val="aff0"/>
    <w:uiPriority w:val="99"/>
    <w:semiHidden/>
    <w:rsid w:val="0079513D"/>
    <w:rPr>
      <w:b/>
      <w:bCs/>
      <w:sz w:val="24"/>
      <w:szCs w:val="24"/>
    </w:rPr>
  </w:style>
  <w:style w:type="character" w:customStyle="1" w:styleId="Default0">
    <w:name w:val="Default Знак"/>
    <w:link w:val="Default"/>
    <w:locked/>
    <w:rsid w:val="00BA2355"/>
    <w:rPr>
      <w:rFonts w:eastAsia="Calibri"/>
      <w:color w:val="000000"/>
      <w:sz w:val="24"/>
      <w:szCs w:val="24"/>
      <w:lang w:eastAsia="en-US"/>
    </w:rPr>
  </w:style>
  <w:style w:type="paragraph" w:customStyle="1" w:styleId="5">
    <w:name w:val="Без интервала5"/>
    <w:rsid w:val="000D459C"/>
    <w:rPr>
      <w:rFonts w:ascii="Calibri" w:hAnsi="Calibri" w:cs="Calibri"/>
      <w:sz w:val="22"/>
      <w:szCs w:val="22"/>
    </w:rPr>
  </w:style>
  <w:style w:type="character" w:customStyle="1" w:styleId="10">
    <w:name w:val="Заголовок 1 Знак"/>
    <w:basedOn w:val="a0"/>
    <w:link w:val="1"/>
    <w:uiPriority w:val="9"/>
    <w:rsid w:val="00A65279"/>
    <w:rPr>
      <w:rFonts w:asciiTheme="majorHAnsi" w:eastAsiaTheme="majorEastAsia" w:hAnsiTheme="majorHAnsi" w:cstheme="majorBidi"/>
      <w:b/>
      <w:bCs/>
      <w:color w:val="365F91" w:themeColor="accent1" w:themeShade="BF"/>
      <w:sz w:val="28"/>
      <w:szCs w:val="28"/>
    </w:rPr>
  </w:style>
  <w:style w:type="character" w:customStyle="1" w:styleId="afd">
    <w:name w:val="Абзац списка Знак"/>
    <w:aliases w:val="Standart Знак,Table-Normal Знак,RSHB_Table-Normal Знак,List Paragraph Знак,Ненумерованный список Знак,1 Знак,UL Знак,Абзац маркированнный Знак,Предусловия Знак,Булит 1 Знак,Use Case List Paragraph Знак,FooterText Знак,列出段落 Знак"/>
    <w:link w:val="afc"/>
    <w:uiPriority w:val="34"/>
    <w:locked/>
    <w:rsid w:val="001D1D77"/>
    <w:rPr>
      <w:sz w:val="22"/>
      <w:szCs w:val="22"/>
      <w:lang w:eastAsia="en-US"/>
    </w:rPr>
  </w:style>
  <w:style w:type="paragraph" w:customStyle="1" w:styleId="21">
    <w:name w:val="Основной текст 21"/>
    <w:basedOn w:val="a"/>
    <w:uiPriority w:val="99"/>
    <w:qFormat/>
    <w:rsid w:val="00FE1974"/>
    <w:pPr>
      <w:tabs>
        <w:tab w:val="num" w:pos="567"/>
      </w:tabs>
      <w:spacing w:after="60"/>
      <w:jc w:val="both"/>
    </w:pPr>
    <w:rPr>
      <w:rFonts w:eastAsia="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79581">
      <w:bodyDiv w:val="1"/>
      <w:marLeft w:val="0"/>
      <w:marRight w:val="0"/>
      <w:marTop w:val="0"/>
      <w:marBottom w:val="0"/>
      <w:divBdr>
        <w:top w:val="none" w:sz="0" w:space="0" w:color="auto"/>
        <w:left w:val="none" w:sz="0" w:space="0" w:color="auto"/>
        <w:bottom w:val="none" w:sz="0" w:space="0" w:color="auto"/>
        <w:right w:val="none" w:sz="0" w:space="0" w:color="auto"/>
      </w:divBdr>
    </w:div>
    <w:div w:id="433208075">
      <w:bodyDiv w:val="1"/>
      <w:marLeft w:val="0"/>
      <w:marRight w:val="0"/>
      <w:marTop w:val="0"/>
      <w:marBottom w:val="0"/>
      <w:divBdr>
        <w:top w:val="none" w:sz="0" w:space="0" w:color="auto"/>
        <w:left w:val="none" w:sz="0" w:space="0" w:color="auto"/>
        <w:bottom w:val="none" w:sz="0" w:space="0" w:color="auto"/>
        <w:right w:val="none" w:sz="0" w:space="0" w:color="auto"/>
      </w:divBdr>
    </w:div>
    <w:div w:id="500509105">
      <w:bodyDiv w:val="1"/>
      <w:marLeft w:val="0"/>
      <w:marRight w:val="0"/>
      <w:marTop w:val="0"/>
      <w:marBottom w:val="0"/>
      <w:divBdr>
        <w:top w:val="none" w:sz="0" w:space="0" w:color="auto"/>
        <w:left w:val="none" w:sz="0" w:space="0" w:color="auto"/>
        <w:bottom w:val="none" w:sz="0" w:space="0" w:color="auto"/>
        <w:right w:val="none" w:sz="0" w:space="0" w:color="auto"/>
      </w:divBdr>
    </w:div>
    <w:div w:id="964502724">
      <w:bodyDiv w:val="1"/>
      <w:marLeft w:val="0"/>
      <w:marRight w:val="0"/>
      <w:marTop w:val="0"/>
      <w:marBottom w:val="0"/>
      <w:divBdr>
        <w:top w:val="none" w:sz="0" w:space="0" w:color="auto"/>
        <w:left w:val="none" w:sz="0" w:space="0" w:color="auto"/>
        <w:bottom w:val="none" w:sz="0" w:space="0" w:color="auto"/>
        <w:right w:val="none" w:sz="0" w:space="0" w:color="auto"/>
      </w:divBdr>
    </w:div>
    <w:div w:id="1060134353">
      <w:bodyDiv w:val="1"/>
      <w:marLeft w:val="0"/>
      <w:marRight w:val="0"/>
      <w:marTop w:val="0"/>
      <w:marBottom w:val="0"/>
      <w:divBdr>
        <w:top w:val="none" w:sz="0" w:space="0" w:color="auto"/>
        <w:left w:val="none" w:sz="0" w:space="0" w:color="auto"/>
        <w:bottom w:val="none" w:sz="0" w:space="0" w:color="auto"/>
        <w:right w:val="none" w:sz="0" w:space="0" w:color="auto"/>
      </w:divBdr>
    </w:div>
    <w:div w:id="1104379601">
      <w:bodyDiv w:val="1"/>
      <w:marLeft w:val="0"/>
      <w:marRight w:val="0"/>
      <w:marTop w:val="0"/>
      <w:marBottom w:val="0"/>
      <w:divBdr>
        <w:top w:val="none" w:sz="0" w:space="0" w:color="auto"/>
        <w:left w:val="none" w:sz="0" w:space="0" w:color="auto"/>
        <w:bottom w:val="none" w:sz="0" w:space="0" w:color="auto"/>
        <w:right w:val="none" w:sz="0" w:space="0" w:color="auto"/>
      </w:divBdr>
    </w:div>
    <w:div w:id="1637955217">
      <w:bodyDiv w:val="1"/>
      <w:marLeft w:val="0"/>
      <w:marRight w:val="0"/>
      <w:marTop w:val="0"/>
      <w:marBottom w:val="0"/>
      <w:divBdr>
        <w:top w:val="none" w:sz="0" w:space="0" w:color="auto"/>
        <w:left w:val="none" w:sz="0" w:space="0" w:color="auto"/>
        <w:bottom w:val="none" w:sz="0" w:space="0" w:color="auto"/>
        <w:right w:val="none" w:sz="0" w:space="0" w:color="auto"/>
      </w:divBdr>
    </w:div>
    <w:div w:id="1664812892">
      <w:bodyDiv w:val="1"/>
      <w:marLeft w:val="0"/>
      <w:marRight w:val="0"/>
      <w:marTop w:val="0"/>
      <w:marBottom w:val="0"/>
      <w:divBdr>
        <w:top w:val="none" w:sz="0" w:space="0" w:color="auto"/>
        <w:left w:val="none" w:sz="0" w:space="0" w:color="auto"/>
        <w:bottom w:val="none" w:sz="0" w:space="0" w:color="auto"/>
        <w:right w:val="none" w:sz="0" w:space="0" w:color="auto"/>
      </w:divBdr>
      <w:divsChild>
        <w:div w:id="1058868145">
          <w:marLeft w:val="0"/>
          <w:marRight w:val="0"/>
          <w:marTop w:val="0"/>
          <w:marBottom w:val="0"/>
          <w:divBdr>
            <w:top w:val="none" w:sz="0" w:space="0" w:color="auto"/>
            <w:left w:val="none" w:sz="0" w:space="0" w:color="auto"/>
            <w:bottom w:val="none" w:sz="0" w:space="0" w:color="auto"/>
            <w:right w:val="none" w:sz="0" w:space="0" w:color="auto"/>
          </w:divBdr>
        </w:div>
        <w:div w:id="475073675">
          <w:marLeft w:val="0"/>
          <w:marRight w:val="0"/>
          <w:marTop w:val="0"/>
          <w:marBottom w:val="0"/>
          <w:divBdr>
            <w:top w:val="none" w:sz="0" w:space="0" w:color="auto"/>
            <w:left w:val="none" w:sz="0" w:space="0" w:color="auto"/>
            <w:bottom w:val="none" w:sz="0" w:space="0" w:color="auto"/>
            <w:right w:val="none" w:sz="0" w:space="0" w:color="auto"/>
          </w:divBdr>
        </w:div>
        <w:div w:id="1047602457">
          <w:marLeft w:val="0"/>
          <w:marRight w:val="0"/>
          <w:marTop w:val="0"/>
          <w:marBottom w:val="0"/>
          <w:divBdr>
            <w:top w:val="none" w:sz="0" w:space="0" w:color="auto"/>
            <w:left w:val="none" w:sz="0" w:space="0" w:color="auto"/>
            <w:bottom w:val="none" w:sz="0" w:space="0" w:color="auto"/>
            <w:right w:val="none" w:sz="0" w:space="0" w:color="auto"/>
          </w:divBdr>
        </w:div>
        <w:div w:id="1104424752">
          <w:marLeft w:val="0"/>
          <w:marRight w:val="0"/>
          <w:marTop w:val="0"/>
          <w:marBottom w:val="0"/>
          <w:divBdr>
            <w:top w:val="none" w:sz="0" w:space="0" w:color="auto"/>
            <w:left w:val="none" w:sz="0" w:space="0" w:color="auto"/>
            <w:bottom w:val="none" w:sz="0" w:space="0" w:color="auto"/>
            <w:right w:val="none" w:sz="0" w:space="0" w:color="auto"/>
          </w:divBdr>
        </w:div>
        <w:div w:id="1475678648">
          <w:marLeft w:val="0"/>
          <w:marRight w:val="0"/>
          <w:marTop w:val="0"/>
          <w:marBottom w:val="0"/>
          <w:divBdr>
            <w:top w:val="none" w:sz="0" w:space="0" w:color="auto"/>
            <w:left w:val="none" w:sz="0" w:space="0" w:color="auto"/>
            <w:bottom w:val="none" w:sz="0" w:space="0" w:color="auto"/>
            <w:right w:val="none" w:sz="0" w:space="0" w:color="auto"/>
          </w:divBdr>
        </w:div>
        <w:div w:id="1240021030">
          <w:marLeft w:val="0"/>
          <w:marRight w:val="0"/>
          <w:marTop w:val="0"/>
          <w:marBottom w:val="0"/>
          <w:divBdr>
            <w:top w:val="none" w:sz="0" w:space="0" w:color="auto"/>
            <w:left w:val="none" w:sz="0" w:space="0" w:color="auto"/>
            <w:bottom w:val="none" w:sz="0" w:space="0" w:color="auto"/>
            <w:right w:val="none" w:sz="0" w:space="0" w:color="auto"/>
          </w:divBdr>
        </w:div>
        <w:div w:id="502821930">
          <w:marLeft w:val="0"/>
          <w:marRight w:val="0"/>
          <w:marTop w:val="0"/>
          <w:marBottom w:val="0"/>
          <w:divBdr>
            <w:top w:val="none" w:sz="0" w:space="0" w:color="auto"/>
            <w:left w:val="none" w:sz="0" w:space="0" w:color="auto"/>
            <w:bottom w:val="none" w:sz="0" w:space="0" w:color="auto"/>
            <w:right w:val="none" w:sz="0" w:space="0" w:color="auto"/>
          </w:divBdr>
        </w:div>
      </w:divsChild>
    </w:div>
    <w:div w:id="1738506069">
      <w:bodyDiv w:val="1"/>
      <w:marLeft w:val="0"/>
      <w:marRight w:val="0"/>
      <w:marTop w:val="0"/>
      <w:marBottom w:val="0"/>
      <w:divBdr>
        <w:top w:val="none" w:sz="0" w:space="0" w:color="auto"/>
        <w:left w:val="none" w:sz="0" w:space="0" w:color="auto"/>
        <w:bottom w:val="none" w:sz="0" w:space="0" w:color="auto"/>
        <w:right w:val="none" w:sz="0" w:space="0" w:color="auto"/>
      </w:divBdr>
    </w:div>
    <w:div w:id="1765880957">
      <w:bodyDiv w:val="1"/>
      <w:marLeft w:val="0"/>
      <w:marRight w:val="0"/>
      <w:marTop w:val="0"/>
      <w:marBottom w:val="0"/>
      <w:divBdr>
        <w:top w:val="none" w:sz="0" w:space="0" w:color="auto"/>
        <w:left w:val="none" w:sz="0" w:space="0" w:color="auto"/>
        <w:bottom w:val="none" w:sz="0" w:space="0" w:color="auto"/>
        <w:right w:val="none" w:sz="0" w:space="0" w:color="auto"/>
      </w:divBdr>
    </w:div>
    <w:div w:id="1857574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aumo.rcoz@mail.ru" TargetMode="Externa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CEA63E-2154-4C41-85E1-9526DB7C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15</Pages>
  <Words>5659</Words>
  <Characters>32261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Пользователь Windows</cp:lastModifiedBy>
  <cp:revision>15</cp:revision>
  <cp:lastPrinted>2021-10-08T14:15:00Z</cp:lastPrinted>
  <dcterms:created xsi:type="dcterms:W3CDTF">2024-08-14T12:51:00Z</dcterms:created>
  <dcterms:modified xsi:type="dcterms:W3CDTF">2025-03-26T12:52:00Z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Reanimator Extreme Edition</vt:lpwstr>
  </property>
  <property fmtid="{D5CDD505-2E9C-101B-9397-08002B2CF9AE}" pid="3" name="DocSecurity">
    <vt:i4>0</vt:i4>
  </property>
  <property fmtid="{D5CDD505-2E9C-101B-9397-08002B2CF9AE}" pid="4" name="KSOProductBuildVer">
    <vt:lpwstr>1049-11.2.0.9747</vt:lpwstr>
  </property>
  <property fmtid="{D5CDD505-2E9C-101B-9397-08002B2CF9AE}" pid="5" name="LinksUpToDate">
    <vt:bool>false</vt:bool>
  </property>
  <property fmtid="{D5CDD505-2E9C-101B-9397-08002B2CF9AE}" pid="6" name="ScaleCrop">
    <vt:bool>false</vt:bool>
  </property>
</Properties>
</file>